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D688" w14:textId="77777777" w:rsidR="00D23830" w:rsidRDefault="00D23830" w:rsidP="00FE22A2"/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7769"/>
        <w:gridCol w:w="1620"/>
      </w:tblGrid>
      <w:tr w:rsidR="000C3F21" w:rsidRPr="00821ED9" w14:paraId="01434470" w14:textId="77777777" w:rsidTr="001D2618">
        <w:trPr>
          <w:trHeight w:val="300"/>
        </w:trPr>
        <w:tc>
          <w:tcPr>
            <w:tcW w:w="12791" w:type="dxa"/>
            <w:gridSpan w:val="3"/>
            <w:shd w:val="clear" w:color="auto" w:fill="FABF8F" w:themeFill="accent6" w:themeFillTint="99"/>
            <w:noWrap/>
            <w:hideMark/>
          </w:tcPr>
          <w:p w14:paraId="47AADF3F" w14:textId="77777777" w:rsidR="000C3F21" w:rsidRPr="00821ED9" w:rsidRDefault="000C3F21" w:rsidP="000C3F21">
            <w:pPr>
              <w:ind w:left="602"/>
              <w:jc w:val="center"/>
            </w:pPr>
            <w:r w:rsidRPr="00821ED9">
              <w:rPr>
                <w:b/>
                <w:bCs/>
              </w:rPr>
              <w:t>GRADO EN AD</w:t>
            </w:r>
            <w:r>
              <w:rPr>
                <w:b/>
                <w:bCs/>
              </w:rPr>
              <w:t>MINISTRACIÓN Y DIRECCIÓN DE EMPRESAS</w:t>
            </w:r>
          </w:p>
        </w:tc>
      </w:tr>
      <w:tr w:rsidR="000C3F21" w:rsidRPr="00821ED9" w14:paraId="0C9D83E9" w14:textId="77777777" w:rsidTr="00194254">
        <w:trPr>
          <w:trHeight w:val="670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A53A48" w14:textId="77777777" w:rsidR="000C3F21" w:rsidRPr="00821ED9" w:rsidRDefault="000C3F21" w:rsidP="00E3530E">
            <w:pPr>
              <w:jc w:val="center"/>
              <w:rPr>
                <w:b/>
                <w:bCs/>
                <w:sz w:val="24"/>
              </w:rPr>
            </w:pPr>
            <w:r w:rsidRPr="00821ED9">
              <w:rPr>
                <w:b/>
                <w:bCs/>
                <w:sz w:val="24"/>
              </w:rPr>
              <w:t>TUTOR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B99B79" w14:textId="77777777" w:rsidR="000C3F21" w:rsidRPr="00821ED9" w:rsidRDefault="000C3F21" w:rsidP="00E3530E">
            <w:pPr>
              <w:jc w:val="center"/>
              <w:rPr>
                <w:b/>
                <w:bCs/>
                <w:sz w:val="24"/>
              </w:rPr>
            </w:pPr>
            <w:r w:rsidRPr="00821ED9">
              <w:rPr>
                <w:b/>
                <w:bCs/>
                <w:sz w:val="24"/>
              </w:rPr>
              <w:t>TEMA</w:t>
            </w:r>
          </w:p>
        </w:tc>
        <w:tc>
          <w:tcPr>
            <w:tcW w:w="1620" w:type="dxa"/>
            <w:noWrap/>
            <w:hideMark/>
          </w:tcPr>
          <w:p w14:paraId="208E4298" w14:textId="77777777" w:rsidR="000C3F21" w:rsidRPr="00821ED9" w:rsidRDefault="000C3F21" w:rsidP="00821ED9">
            <w:pPr>
              <w:jc w:val="center"/>
              <w:rPr>
                <w:b/>
                <w:bCs/>
              </w:rPr>
            </w:pPr>
            <w:r w:rsidRPr="00821ED9">
              <w:rPr>
                <w:b/>
                <w:bCs/>
              </w:rPr>
              <w:t>Nº Orientativo de Alumnos</w:t>
            </w:r>
          </w:p>
        </w:tc>
      </w:tr>
      <w:tr w:rsidR="00EF7922" w:rsidRPr="00821ED9" w14:paraId="4C6B4FA4" w14:textId="77777777" w:rsidTr="00EF7922">
        <w:trPr>
          <w:trHeight w:val="722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58305DCE" w14:textId="4E51FADD" w:rsidR="00EF7922" w:rsidRPr="00EF7922" w:rsidRDefault="00EF7922" w:rsidP="00EF7922">
            <w:pPr>
              <w:rPr>
                <w:bCs/>
              </w:rPr>
            </w:pPr>
            <w:r w:rsidRPr="00EF7922">
              <w:rPr>
                <w:bCs/>
              </w:rPr>
              <w:t>Abad González, Julio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528B9B13" w14:textId="3A11C987" w:rsidR="00EF7922" w:rsidRPr="00EF7922" w:rsidRDefault="00EF7922" w:rsidP="00EF7922">
            <w:pPr>
              <w:rPr>
                <w:bCs/>
              </w:rPr>
            </w:pPr>
            <w:r w:rsidRPr="00EF7922">
              <w:rPr>
                <w:bCs/>
              </w:rPr>
              <w:t>-Métodos estadísticos y de analítica de datos aplicados al análisis económico-empresarial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0C90FAD" w14:textId="576D0055" w:rsidR="00EF7922" w:rsidRPr="00EF7922" w:rsidRDefault="00EF7922" w:rsidP="00EF7922">
            <w:pPr>
              <w:jc w:val="center"/>
              <w:rPr>
                <w:bCs/>
              </w:rPr>
            </w:pPr>
            <w:r w:rsidRPr="00EF7922">
              <w:rPr>
                <w:bCs/>
              </w:rPr>
              <w:t>1</w:t>
            </w:r>
          </w:p>
        </w:tc>
      </w:tr>
      <w:tr w:rsidR="0079779C" w:rsidRPr="00821ED9" w14:paraId="17797240" w14:textId="77777777" w:rsidTr="007E7093">
        <w:trPr>
          <w:trHeight w:val="898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18E9A3AD" w14:textId="77777777" w:rsidR="0079779C" w:rsidRDefault="0079779C" w:rsidP="00634A86">
            <w:r>
              <w:t>Acedo Carmona, Cristina F.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5638D6DF" w14:textId="77777777" w:rsidR="0079779C" w:rsidRPr="00EF7922" w:rsidRDefault="0079779C" w:rsidP="0079779C">
            <w:r w:rsidRPr="00EF7922">
              <w:t>-Ética empresarial</w:t>
            </w:r>
          </w:p>
          <w:p w14:paraId="5D981D99" w14:textId="77777777" w:rsidR="0079779C" w:rsidRPr="00EF7922" w:rsidRDefault="0079779C" w:rsidP="0079779C">
            <w:r w:rsidRPr="00EF7922">
              <w:t>-Relaciones sociales y de confianza dentro de la empresa</w:t>
            </w:r>
          </w:p>
          <w:p w14:paraId="34978FBE" w14:textId="77777777" w:rsidR="0079779C" w:rsidRPr="00EF7922" w:rsidRDefault="0079779C" w:rsidP="0079779C">
            <w:r w:rsidRPr="00EF7922">
              <w:t>-Efecto de la diversidad cultural dentro de la empresa</w:t>
            </w:r>
          </w:p>
          <w:p w14:paraId="0239DC09" w14:textId="77777777" w:rsidR="00C41BC2" w:rsidRPr="00EF7922" w:rsidRDefault="00C41BC2" w:rsidP="0079779C">
            <w:r w:rsidRPr="00EF7922">
              <w:t>-RSC, innovación y confianza empresarial</w:t>
            </w:r>
          </w:p>
          <w:p w14:paraId="2FB468B3" w14:textId="5E0E665C" w:rsidR="00E162DC" w:rsidRPr="00EF7922" w:rsidRDefault="00E162DC" w:rsidP="0079779C">
            <w:r w:rsidRPr="00EF7922">
              <w:t>-Comportamiento organizacional: relaciones sociales y estructuras organizativas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7216701" w14:textId="77777777" w:rsidR="0079779C" w:rsidRDefault="0079779C" w:rsidP="00634A86">
            <w:pPr>
              <w:jc w:val="center"/>
            </w:pPr>
            <w:r>
              <w:t>1</w:t>
            </w:r>
          </w:p>
        </w:tc>
      </w:tr>
      <w:tr w:rsidR="00634A86" w:rsidRPr="00821ED9" w14:paraId="3CBC8372" w14:textId="77777777" w:rsidTr="00D845E7">
        <w:trPr>
          <w:trHeight w:val="487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65F5FE6C" w14:textId="1ABB0EDB" w:rsidR="00634A86" w:rsidRPr="00821ED9" w:rsidRDefault="00634A86" w:rsidP="00F143F2">
            <w:r>
              <w:t>Alonso Martínez, Daniel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6A62F559" w14:textId="77777777" w:rsidR="00634A86" w:rsidRPr="00821ED9" w:rsidRDefault="00634A86" w:rsidP="00634A86">
            <w:r>
              <w:t>-Estrategia competitiva, teoría institucional y creación de empresas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16B4ED7" w14:textId="70460E6C" w:rsidR="00634A86" w:rsidRPr="00F143F2" w:rsidRDefault="00F143F2" w:rsidP="00634A86">
            <w:pPr>
              <w:jc w:val="center"/>
            </w:pPr>
            <w:r w:rsidRPr="00F143F2">
              <w:t>1</w:t>
            </w:r>
          </w:p>
        </w:tc>
      </w:tr>
      <w:tr w:rsidR="00634A86" w:rsidRPr="00821ED9" w14:paraId="793A3744" w14:textId="77777777" w:rsidTr="007E7093">
        <w:trPr>
          <w:trHeight w:val="868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270B7146" w14:textId="77777777" w:rsidR="00634A86" w:rsidRPr="00821ED9" w:rsidRDefault="00634A86" w:rsidP="00634A86">
            <w:r w:rsidRPr="00821ED9">
              <w:t>Amor Tapia</w:t>
            </w:r>
            <w:r>
              <w:t xml:space="preserve">, </w:t>
            </w:r>
            <w:r w:rsidRPr="00821ED9">
              <w:t>Borja  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7D05617E" w14:textId="77777777" w:rsidR="00634A86" w:rsidRPr="00821ED9" w:rsidRDefault="00634A86" w:rsidP="00634A86">
            <w:r>
              <w:t>-</w:t>
            </w:r>
            <w:r w:rsidRPr="00821ED9">
              <w:t>Gestión de Carteras</w:t>
            </w:r>
          </w:p>
          <w:p w14:paraId="527A2186" w14:textId="77777777" w:rsidR="00634A86" w:rsidRPr="00821ED9" w:rsidRDefault="00634A86" w:rsidP="00634A86">
            <w:r>
              <w:t>-</w:t>
            </w:r>
            <w:r w:rsidRPr="00821ED9">
              <w:t>Finanzas de mercado. Selección de inversiones</w:t>
            </w:r>
          </w:p>
          <w:p w14:paraId="3264EA2C" w14:textId="77777777" w:rsidR="00634A86" w:rsidRPr="00821ED9" w:rsidRDefault="00634A86" w:rsidP="00634A86">
            <w:r>
              <w:t>-</w:t>
            </w:r>
            <w:r w:rsidRPr="00821ED9">
              <w:t>Análisis fundamental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4786150" w14:textId="77777777" w:rsidR="00634A86" w:rsidRPr="00821ED9" w:rsidRDefault="00634A86" w:rsidP="00634A86">
            <w:pPr>
              <w:jc w:val="center"/>
            </w:pPr>
            <w:r w:rsidRPr="00821ED9">
              <w:t>3</w:t>
            </w:r>
          </w:p>
        </w:tc>
      </w:tr>
      <w:tr w:rsidR="00634A86" w:rsidRPr="00821ED9" w14:paraId="243A693D" w14:textId="77777777" w:rsidTr="007E7093">
        <w:trPr>
          <w:trHeight w:val="469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4967198C" w14:textId="77777777" w:rsidR="00634A86" w:rsidRPr="00821ED9" w:rsidRDefault="00634A86" w:rsidP="00634A86">
            <w:r w:rsidRPr="00821ED9">
              <w:t>Blanco Alonso</w:t>
            </w:r>
            <w:r>
              <w:t xml:space="preserve">, </w:t>
            </w:r>
            <w:r w:rsidRPr="00821ED9">
              <w:t>Pilar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134BF4CA" w14:textId="77777777" w:rsidR="00634A86" w:rsidRPr="00821ED9" w:rsidRDefault="00634A86" w:rsidP="007E7093">
            <w:r>
              <w:t>-</w:t>
            </w:r>
            <w:r w:rsidRPr="00821ED9">
              <w:t>Control estadístico de la calidad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FAB68F" w14:textId="77777777" w:rsidR="00634A86" w:rsidRPr="00821ED9" w:rsidRDefault="00634A86" w:rsidP="00634A86">
            <w:pPr>
              <w:jc w:val="center"/>
            </w:pPr>
            <w:r w:rsidRPr="00821ED9">
              <w:t>1</w:t>
            </w:r>
          </w:p>
        </w:tc>
      </w:tr>
      <w:tr w:rsidR="00634A86" w:rsidRPr="00821ED9" w14:paraId="25FDF465" w14:textId="77777777" w:rsidTr="007E7093">
        <w:trPr>
          <w:trHeight w:val="1343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1A98A6AE" w14:textId="77777777" w:rsidR="00634A86" w:rsidRPr="00FE22A2" w:rsidRDefault="00634A86" w:rsidP="00634A86">
            <w:r>
              <w:t>Castro Castro, Paula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6D3F2FF5" w14:textId="77777777" w:rsidR="00634A86" w:rsidRPr="004D624F" w:rsidRDefault="00634A86" w:rsidP="00634A86">
            <w:r>
              <w:t>-Inversión y f</w:t>
            </w:r>
            <w:r w:rsidRPr="004D624F">
              <w:t>inanciación de la empresa. </w:t>
            </w:r>
          </w:p>
          <w:p w14:paraId="2C1FC689" w14:textId="77777777" w:rsidR="00634A86" w:rsidRPr="004D624F" w:rsidRDefault="00634A86" w:rsidP="00634A86">
            <w:r>
              <w:t>-</w:t>
            </w:r>
            <w:r w:rsidRPr="004D624F">
              <w:t>Rentabilidad y riesgo</w:t>
            </w:r>
          </w:p>
          <w:p w14:paraId="5A104B69" w14:textId="77777777" w:rsidR="00634A86" w:rsidRDefault="00634A86" w:rsidP="00634A86">
            <w:r>
              <w:t>-</w:t>
            </w:r>
            <w:r w:rsidRPr="004D624F">
              <w:t xml:space="preserve">Fracaso </w:t>
            </w:r>
            <w:r>
              <w:t xml:space="preserve">empresarial </w:t>
            </w:r>
            <w:r w:rsidRPr="004D624F">
              <w:t>en P</w:t>
            </w:r>
            <w:r>
              <w:t>equeñas y Medianas Empresas</w:t>
            </w:r>
          </w:p>
          <w:p w14:paraId="3E29EC96" w14:textId="77777777" w:rsidR="00634A86" w:rsidRDefault="00634A86" w:rsidP="00634A86">
            <w:r>
              <w:t>-Aspectos financieros del Gobierno Corporativo de la empresa</w:t>
            </w:r>
          </w:p>
          <w:p w14:paraId="6966107B" w14:textId="77777777" w:rsidR="00634A86" w:rsidRDefault="00634A86" w:rsidP="007E7093">
            <w:r>
              <w:t>-Compensación de directivos e implicaciones para el resultado empresarial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B931E4C" w14:textId="77777777" w:rsidR="00634A86" w:rsidRDefault="00634A86" w:rsidP="00634A86">
            <w:pPr>
              <w:jc w:val="center"/>
            </w:pPr>
            <w:r>
              <w:t>3</w:t>
            </w:r>
          </w:p>
        </w:tc>
      </w:tr>
      <w:tr w:rsidR="00634A86" w:rsidRPr="00821ED9" w14:paraId="66C55F21" w14:textId="77777777" w:rsidTr="007E7093">
        <w:trPr>
          <w:trHeight w:val="1070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1A9595AB" w14:textId="77777777" w:rsidR="00634A86" w:rsidRDefault="00634A86" w:rsidP="00634A86">
            <w:r>
              <w:lastRenderedPageBreak/>
              <w:t>Díaz Martínez, Mario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779B85D4" w14:textId="77777777" w:rsidR="00634A86" w:rsidRPr="00E02649" w:rsidRDefault="00634A86" w:rsidP="00634A86">
            <w:pPr>
              <w:ind w:left="720" w:hanging="686"/>
            </w:pPr>
            <w:r>
              <w:t>-</w:t>
            </w:r>
            <w:r w:rsidRPr="00E02649">
              <w:t>Cultura empresarial en países anglófonos</w:t>
            </w:r>
          </w:p>
          <w:p w14:paraId="246A0583" w14:textId="77777777" w:rsidR="00634A86" w:rsidRPr="00E02649" w:rsidRDefault="00634A86" w:rsidP="00634A86">
            <w:pPr>
              <w:ind w:left="720" w:hanging="686"/>
            </w:pPr>
            <w:r>
              <w:t>-</w:t>
            </w:r>
            <w:r w:rsidRPr="00E02649">
              <w:t>Creación desarrollo y gestión de empresas lingüísticas</w:t>
            </w:r>
          </w:p>
          <w:p w14:paraId="126230DC" w14:textId="77777777" w:rsidR="00634A86" w:rsidRPr="00E02649" w:rsidRDefault="00634A86" w:rsidP="00634A86">
            <w:pPr>
              <w:ind w:left="720" w:hanging="686"/>
            </w:pPr>
            <w:r w:rsidRPr="00E02649">
              <w:t>-Cross cultural management in business</w:t>
            </w:r>
          </w:p>
          <w:p w14:paraId="5BF91939" w14:textId="77777777" w:rsidR="00634A86" w:rsidRDefault="00634A86" w:rsidP="007E7093">
            <w:pPr>
              <w:ind w:left="720" w:hanging="686"/>
            </w:pPr>
            <w:r>
              <w:t>-</w:t>
            </w:r>
            <w:r w:rsidRPr="00E02649">
              <w:t>Desarrollo de glosarios bilingües español-inglés de términos empresariales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498D79" w14:textId="77777777" w:rsidR="00634A86" w:rsidRDefault="00634A86" w:rsidP="00634A86">
            <w:pPr>
              <w:jc w:val="center"/>
            </w:pPr>
            <w:r>
              <w:t>1</w:t>
            </w:r>
          </w:p>
        </w:tc>
      </w:tr>
      <w:tr w:rsidR="00AE302A" w:rsidRPr="00821ED9" w14:paraId="6EDD18A9" w14:textId="77777777" w:rsidTr="007E7093">
        <w:trPr>
          <w:trHeight w:val="300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3151B4EB" w14:textId="020EE396" w:rsidR="00AE302A" w:rsidRPr="0008544C" w:rsidRDefault="00AE302A" w:rsidP="00634A86">
            <w:r w:rsidRPr="0008544C">
              <w:t>Fanego Lobo, Álvarez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269677AF" w14:textId="1600BC89" w:rsidR="00AE302A" w:rsidRPr="0008544C" w:rsidRDefault="00AE302A" w:rsidP="007E7093">
            <w:r w:rsidRPr="0008544C">
              <w:t>-Teoría de juegos/ Juego de empresa</w:t>
            </w:r>
          </w:p>
        </w:tc>
        <w:tc>
          <w:tcPr>
            <w:tcW w:w="1620" w:type="dxa"/>
            <w:noWrap/>
            <w:vAlign w:val="center"/>
          </w:tcPr>
          <w:p w14:paraId="757A4605" w14:textId="1C14B353" w:rsidR="00AE302A" w:rsidRPr="0008544C" w:rsidRDefault="00F143F2" w:rsidP="00634A86">
            <w:pPr>
              <w:jc w:val="center"/>
            </w:pPr>
            <w:r w:rsidRPr="0008544C">
              <w:t>1</w:t>
            </w:r>
          </w:p>
        </w:tc>
      </w:tr>
      <w:tr w:rsidR="00634A86" w:rsidRPr="00821ED9" w14:paraId="200DD0BB" w14:textId="77777777" w:rsidTr="007E7093">
        <w:trPr>
          <w:trHeight w:val="300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3CDF5EB6" w14:textId="77777777" w:rsidR="00634A86" w:rsidRDefault="00634A86" w:rsidP="00634A86">
            <w:r>
              <w:t>Feito Ruíz, Isabel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60415145" w14:textId="75F1C2B0" w:rsidR="00634A86" w:rsidRDefault="00634A86" w:rsidP="007E7093">
            <w:r>
              <w:t>-Estrategia financiera de crecimiento empresarial</w:t>
            </w:r>
          </w:p>
        </w:tc>
        <w:tc>
          <w:tcPr>
            <w:tcW w:w="1620" w:type="dxa"/>
            <w:noWrap/>
            <w:vAlign w:val="center"/>
          </w:tcPr>
          <w:p w14:paraId="44D7A626" w14:textId="77777777" w:rsidR="00634A86" w:rsidRDefault="00634A86" w:rsidP="00634A86">
            <w:pPr>
              <w:jc w:val="center"/>
            </w:pPr>
            <w:r>
              <w:t>1</w:t>
            </w:r>
          </w:p>
        </w:tc>
      </w:tr>
      <w:tr w:rsidR="00634A86" w:rsidRPr="00821ED9" w14:paraId="4890447F" w14:textId="77777777" w:rsidTr="007E7093">
        <w:trPr>
          <w:trHeight w:val="300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4D0D5001" w14:textId="77777777" w:rsidR="00634A86" w:rsidRPr="00821ED9" w:rsidRDefault="00634A86" w:rsidP="00634A86">
            <w:r w:rsidRPr="00821ED9">
              <w:t>Fernández</w:t>
            </w:r>
            <w:r>
              <w:t xml:space="preserve"> Fernández, </w:t>
            </w:r>
            <w:r w:rsidRPr="00821ED9">
              <w:t>José Miguel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12C30770" w14:textId="77777777" w:rsidR="00634A86" w:rsidRPr="00821ED9" w:rsidRDefault="00634A86" w:rsidP="00634A86">
            <w:pPr>
              <w:spacing w:after="120"/>
            </w:pPr>
            <w:r>
              <w:t>-</w:t>
            </w:r>
            <w:r w:rsidRPr="00821ED9">
              <w:t xml:space="preserve">Análisis </w:t>
            </w:r>
            <w:r>
              <w:t>económico- financiero de e</w:t>
            </w:r>
            <w:r w:rsidRPr="00821ED9">
              <w:t>mpresas</w:t>
            </w:r>
          </w:p>
        </w:tc>
        <w:tc>
          <w:tcPr>
            <w:tcW w:w="1620" w:type="dxa"/>
            <w:noWrap/>
            <w:vAlign w:val="center"/>
          </w:tcPr>
          <w:p w14:paraId="5F011BB1" w14:textId="77777777" w:rsidR="00634A86" w:rsidRPr="00821ED9" w:rsidRDefault="00634A86" w:rsidP="00634A86">
            <w:pPr>
              <w:jc w:val="center"/>
            </w:pPr>
            <w:r w:rsidRPr="00821ED9">
              <w:t>3</w:t>
            </w:r>
          </w:p>
        </w:tc>
      </w:tr>
      <w:tr w:rsidR="00634A86" w:rsidRPr="00821ED9" w14:paraId="18920B41" w14:textId="77777777" w:rsidTr="007E7093">
        <w:trPr>
          <w:trHeight w:val="300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A084E4" w14:textId="77777777" w:rsidR="00634A86" w:rsidRPr="00821ED9" w:rsidRDefault="00634A86" w:rsidP="00634A86">
            <w:r w:rsidRPr="00821ED9">
              <w:t>Fernández Gago</w:t>
            </w:r>
            <w:r>
              <w:t xml:space="preserve">, </w:t>
            </w:r>
            <w:r w:rsidRPr="00821ED9">
              <w:t>Roberto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1706FA" w14:textId="77777777" w:rsidR="00634A86" w:rsidRPr="00821ED9" w:rsidRDefault="00634A86" w:rsidP="007E7093">
            <w:r>
              <w:t>-Responsabilidad Social Corporativay ética en los negocios</w:t>
            </w:r>
          </w:p>
        </w:tc>
        <w:tc>
          <w:tcPr>
            <w:tcW w:w="1620" w:type="dxa"/>
            <w:noWrap/>
            <w:vAlign w:val="center"/>
            <w:hideMark/>
          </w:tcPr>
          <w:p w14:paraId="1C739118" w14:textId="77777777" w:rsidR="00634A86" w:rsidRPr="00821ED9" w:rsidRDefault="00634A86" w:rsidP="00634A86">
            <w:pPr>
              <w:jc w:val="center"/>
            </w:pPr>
            <w:r w:rsidRPr="00821ED9">
              <w:t>4</w:t>
            </w:r>
          </w:p>
        </w:tc>
      </w:tr>
      <w:tr w:rsidR="00634A86" w:rsidRPr="00821ED9" w14:paraId="176E9E73" w14:textId="77777777" w:rsidTr="007E7093">
        <w:trPr>
          <w:trHeight w:val="300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35C685AB" w14:textId="77777777" w:rsidR="00634A86" w:rsidRPr="00821ED9" w:rsidRDefault="00634A86" w:rsidP="00634A86">
            <w:r w:rsidRPr="00821ED9">
              <w:t>Fernández Gago</w:t>
            </w:r>
            <w:r>
              <w:t xml:space="preserve">, </w:t>
            </w:r>
            <w:r w:rsidRPr="00821ED9">
              <w:t>Roberto</w:t>
            </w:r>
            <w:r>
              <w:t xml:space="preserve"> y Fernández González, Álvaro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1C02CEC9" w14:textId="77777777" w:rsidR="00634A86" w:rsidRDefault="00634A86" w:rsidP="007E7093">
            <w:r>
              <w:t>-Responsabilidad Social Corporativa</w:t>
            </w:r>
          </w:p>
        </w:tc>
        <w:tc>
          <w:tcPr>
            <w:tcW w:w="1620" w:type="dxa"/>
            <w:noWrap/>
            <w:vAlign w:val="center"/>
          </w:tcPr>
          <w:p w14:paraId="32C3AA72" w14:textId="77777777" w:rsidR="00634A86" w:rsidRPr="00821ED9" w:rsidRDefault="00634A86" w:rsidP="00634A86">
            <w:pPr>
              <w:jc w:val="center"/>
            </w:pPr>
            <w:r>
              <w:t>1</w:t>
            </w:r>
          </w:p>
        </w:tc>
      </w:tr>
      <w:tr w:rsidR="00634A86" w:rsidRPr="00821ED9" w14:paraId="2BF10226" w14:textId="77777777" w:rsidTr="007E7093">
        <w:trPr>
          <w:trHeight w:val="389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09C15CC0" w14:textId="77777777" w:rsidR="00634A86" w:rsidRPr="00821ED9" w:rsidRDefault="00634A86" w:rsidP="00634A86">
            <w:r>
              <w:t>Fernández Huerga, Eduardo</w:t>
            </w:r>
          </w:p>
        </w:tc>
        <w:tc>
          <w:tcPr>
            <w:tcW w:w="776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A0FE35A" w14:textId="77777777" w:rsidR="00634A86" w:rsidRDefault="00634A86" w:rsidP="007E7093">
            <w:r>
              <w:t>-Economía laboral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E91D6FA" w14:textId="77777777" w:rsidR="00634A86" w:rsidRPr="00821ED9" w:rsidRDefault="00634A86" w:rsidP="00634A86">
            <w:pPr>
              <w:jc w:val="center"/>
            </w:pPr>
            <w:r>
              <w:t>1</w:t>
            </w:r>
          </w:p>
        </w:tc>
      </w:tr>
      <w:tr w:rsidR="007948B5" w:rsidRPr="00821ED9" w14:paraId="50754336" w14:textId="77777777" w:rsidTr="007E7093">
        <w:trPr>
          <w:trHeight w:val="423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1AEF063" w14:textId="21BCAF41" w:rsidR="007948B5" w:rsidRPr="00D845E7" w:rsidRDefault="007948B5" w:rsidP="007948B5">
            <w:pPr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Fuentes Fernández, Rosana</w:t>
            </w:r>
          </w:p>
        </w:tc>
        <w:tc>
          <w:tcPr>
            <w:tcW w:w="776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E9C18FE" w14:textId="77777777" w:rsidR="007948B5" w:rsidRPr="00D845E7" w:rsidRDefault="007948B5" w:rsidP="007948B5">
            <w:pPr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-Responsabilidad Social Corporativa y comunicación</w:t>
            </w:r>
          </w:p>
          <w:p w14:paraId="2577B3F3" w14:textId="77777777" w:rsidR="007948B5" w:rsidRPr="00D845E7" w:rsidRDefault="007948B5" w:rsidP="007948B5">
            <w:pPr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-Marketing sostenible y social en el ámbito agroalimentario</w:t>
            </w:r>
          </w:p>
          <w:p w14:paraId="6F48EC77" w14:textId="7C3F256D" w:rsidR="007948B5" w:rsidRPr="00D845E7" w:rsidRDefault="007948B5" w:rsidP="007948B5">
            <w:pPr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-Marketing digital y comunicación ambiental y social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BA47DA6" w14:textId="1D8BB0A0" w:rsidR="007948B5" w:rsidRPr="00D845E7" w:rsidRDefault="007948B5" w:rsidP="007948B5">
            <w:pPr>
              <w:jc w:val="center"/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2</w:t>
            </w:r>
          </w:p>
        </w:tc>
      </w:tr>
      <w:tr w:rsidR="00867AE9" w:rsidRPr="00821ED9" w14:paraId="1D78E553" w14:textId="77777777" w:rsidTr="007E7093">
        <w:trPr>
          <w:trHeight w:val="423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287E725" w14:textId="1CF1844B" w:rsidR="00867AE9" w:rsidRPr="00D845E7" w:rsidRDefault="00867AE9" w:rsidP="00634A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García Miguélez, Mª Purificación</w:t>
            </w:r>
          </w:p>
        </w:tc>
        <w:tc>
          <w:tcPr>
            <w:tcW w:w="776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9E4232F" w14:textId="77777777" w:rsidR="00867AE9" w:rsidRDefault="00867AE9" w:rsidP="00634A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-Derecho del trabajo y de la seguridad social</w:t>
            </w:r>
          </w:p>
          <w:p w14:paraId="62BB6E66" w14:textId="24E1D32C" w:rsidR="00867AE9" w:rsidRPr="00D845E7" w:rsidRDefault="00867AE9" w:rsidP="00634A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-Relaciones laborales en la empresa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B8737EA" w14:textId="066EF250" w:rsidR="00867AE9" w:rsidRPr="00D845E7" w:rsidRDefault="00867AE9" w:rsidP="00634A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4A86" w:rsidRPr="00821ED9" w14:paraId="2BBAC70D" w14:textId="77777777" w:rsidTr="007E7093">
        <w:trPr>
          <w:trHeight w:val="423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EC30AA" w14:textId="77777777" w:rsidR="00634A86" w:rsidRPr="00D845E7" w:rsidRDefault="00634A86" w:rsidP="00634A86">
            <w:pPr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Godos</w:t>
            </w:r>
            <w:r w:rsidR="0079779C" w:rsidRPr="00D845E7">
              <w:rPr>
                <w:color w:val="000000" w:themeColor="text1"/>
              </w:rPr>
              <w:t xml:space="preserve"> Diez</w:t>
            </w:r>
            <w:r w:rsidRPr="00D845E7">
              <w:rPr>
                <w:color w:val="000000" w:themeColor="text1"/>
              </w:rPr>
              <w:t>, José Luis de</w:t>
            </w:r>
          </w:p>
        </w:tc>
        <w:tc>
          <w:tcPr>
            <w:tcW w:w="776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13C0D4" w14:textId="77777777" w:rsidR="00634A86" w:rsidRPr="00D845E7" w:rsidRDefault="00634A86" w:rsidP="00634A86">
            <w:pPr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-Responsabilidad Social Corporativa y Stakeholders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FD93B0A" w14:textId="77777777" w:rsidR="00634A86" w:rsidRPr="00D845E7" w:rsidRDefault="00634A86" w:rsidP="00634A86">
            <w:pPr>
              <w:jc w:val="center"/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1</w:t>
            </w:r>
          </w:p>
        </w:tc>
      </w:tr>
      <w:tr w:rsidR="00634A86" w:rsidRPr="00821ED9" w14:paraId="1F7620CC" w14:textId="77777777" w:rsidTr="007E7093">
        <w:trPr>
          <w:trHeight w:val="610"/>
        </w:trPr>
        <w:tc>
          <w:tcPr>
            <w:tcW w:w="3402" w:type="dxa"/>
            <w:noWrap/>
            <w:vAlign w:val="center"/>
          </w:tcPr>
          <w:p w14:paraId="3772FE16" w14:textId="1CD20714" w:rsidR="00634A86" w:rsidRPr="00D845E7" w:rsidRDefault="00634A86" w:rsidP="00634A86">
            <w:pPr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González Álvarez, Nuria</w:t>
            </w:r>
          </w:p>
        </w:tc>
        <w:tc>
          <w:tcPr>
            <w:tcW w:w="7769" w:type="dxa"/>
            <w:noWrap/>
            <w:vAlign w:val="center"/>
          </w:tcPr>
          <w:p w14:paraId="518A6CF4" w14:textId="77777777" w:rsidR="00634A86" w:rsidRPr="00D845E7" w:rsidRDefault="00634A86" w:rsidP="00634A86">
            <w:pPr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-Estrategia corporativa: direcciones y métodos</w:t>
            </w:r>
          </w:p>
          <w:p w14:paraId="202771CE" w14:textId="5A7B07DA" w:rsidR="00634A86" w:rsidRPr="00D845E7" w:rsidRDefault="00634A86" w:rsidP="007948B5">
            <w:pPr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-Fusiones, adquisiciones y acuerdos de cooperación</w:t>
            </w:r>
          </w:p>
        </w:tc>
        <w:tc>
          <w:tcPr>
            <w:tcW w:w="1620" w:type="dxa"/>
            <w:noWrap/>
            <w:vAlign w:val="center"/>
          </w:tcPr>
          <w:p w14:paraId="2445A921" w14:textId="55358E23" w:rsidR="00634A86" w:rsidRPr="00D845E7" w:rsidRDefault="007948B5" w:rsidP="00634A86">
            <w:pPr>
              <w:jc w:val="center"/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2</w:t>
            </w:r>
          </w:p>
        </w:tc>
      </w:tr>
      <w:tr w:rsidR="0072347A" w:rsidRPr="00821ED9" w14:paraId="2F7FF6EA" w14:textId="77777777" w:rsidTr="007E7093">
        <w:trPr>
          <w:trHeight w:val="610"/>
        </w:trPr>
        <w:tc>
          <w:tcPr>
            <w:tcW w:w="3402" w:type="dxa"/>
            <w:noWrap/>
            <w:vAlign w:val="center"/>
          </w:tcPr>
          <w:p w14:paraId="30CCD89F" w14:textId="4B12E06A" w:rsidR="0072347A" w:rsidRPr="00D845E7" w:rsidRDefault="0072347A" w:rsidP="00634A86">
            <w:pPr>
              <w:rPr>
                <w:rFonts w:cstheme="minorHAnsi"/>
                <w:color w:val="000000" w:themeColor="text1"/>
              </w:rPr>
            </w:pPr>
            <w:r w:rsidRPr="00D845E7">
              <w:rPr>
                <w:rFonts w:cstheme="minorHAnsi"/>
                <w:color w:val="000000" w:themeColor="text1"/>
                <w:shd w:val="clear" w:color="auto" w:fill="FFFFFF"/>
              </w:rPr>
              <w:t>González Aparicio, Marta</w:t>
            </w:r>
          </w:p>
        </w:tc>
        <w:tc>
          <w:tcPr>
            <w:tcW w:w="7769" w:type="dxa"/>
            <w:noWrap/>
            <w:vAlign w:val="center"/>
          </w:tcPr>
          <w:p w14:paraId="3D9F0A1A" w14:textId="177EEB9C" w:rsidR="0072347A" w:rsidRPr="00D845E7" w:rsidRDefault="0072347A" w:rsidP="00634A86">
            <w:pPr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-Derecho tributario</w:t>
            </w:r>
          </w:p>
        </w:tc>
        <w:tc>
          <w:tcPr>
            <w:tcW w:w="1620" w:type="dxa"/>
            <w:noWrap/>
            <w:vAlign w:val="center"/>
          </w:tcPr>
          <w:p w14:paraId="19536615" w14:textId="7B217684" w:rsidR="0072347A" w:rsidRPr="00D845E7" w:rsidRDefault="0072347A" w:rsidP="00634A86">
            <w:pPr>
              <w:jc w:val="center"/>
              <w:rPr>
                <w:color w:val="000000" w:themeColor="text1"/>
              </w:rPr>
            </w:pPr>
            <w:r w:rsidRPr="00D845E7">
              <w:rPr>
                <w:color w:val="000000" w:themeColor="text1"/>
              </w:rPr>
              <w:t>1</w:t>
            </w:r>
          </w:p>
        </w:tc>
      </w:tr>
      <w:tr w:rsidR="00634A86" w:rsidRPr="00821ED9" w14:paraId="483EEB4B" w14:textId="77777777" w:rsidTr="007E7093">
        <w:trPr>
          <w:trHeight w:val="610"/>
        </w:trPr>
        <w:tc>
          <w:tcPr>
            <w:tcW w:w="3402" w:type="dxa"/>
            <w:noWrap/>
            <w:vAlign w:val="center"/>
          </w:tcPr>
          <w:p w14:paraId="11D4E25E" w14:textId="77777777" w:rsidR="00634A86" w:rsidRPr="00821ED9" w:rsidRDefault="00634A86" w:rsidP="00634A86">
            <w:r>
              <w:t>González Fernández, Marcos</w:t>
            </w:r>
          </w:p>
        </w:tc>
        <w:tc>
          <w:tcPr>
            <w:tcW w:w="7769" w:type="dxa"/>
            <w:noWrap/>
            <w:vAlign w:val="center"/>
          </w:tcPr>
          <w:p w14:paraId="2EFCE2BA" w14:textId="77777777" w:rsidR="00634A86" w:rsidRDefault="00634A86" w:rsidP="00634A86">
            <w:r>
              <w:t>-Rentabilidad</w:t>
            </w:r>
          </w:p>
          <w:p w14:paraId="3692C45A" w14:textId="77777777" w:rsidR="00634A86" w:rsidRPr="00821ED9" w:rsidRDefault="00634A86" w:rsidP="007E7093">
            <w:r>
              <w:t>-Prima de riesgo</w:t>
            </w:r>
          </w:p>
        </w:tc>
        <w:tc>
          <w:tcPr>
            <w:tcW w:w="1620" w:type="dxa"/>
            <w:noWrap/>
            <w:vAlign w:val="center"/>
          </w:tcPr>
          <w:p w14:paraId="37836ED0" w14:textId="77777777" w:rsidR="00634A86" w:rsidRPr="00821ED9" w:rsidRDefault="00634A86" w:rsidP="00634A86">
            <w:pPr>
              <w:jc w:val="center"/>
            </w:pPr>
            <w:r>
              <w:t>2</w:t>
            </w:r>
          </w:p>
        </w:tc>
      </w:tr>
      <w:tr w:rsidR="00634A86" w:rsidRPr="00821ED9" w14:paraId="396A267A" w14:textId="77777777" w:rsidTr="007E7093">
        <w:trPr>
          <w:trHeight w:val="610"/>
        </w:trPr>
        <w:tc>
          <w:tcPr>
            <w:tcW w:w="3402" w:type="dxa"/>
            <w:noWrap/>
            <w:vAlign w:val="center"/>
          </w:tcPr>
          <w:p w14:paraId="30D56BE5" w14:textId="77777777" w:rsidR="00634A86" w:rsidRPr="00821ED9" w:rsidRDefault="00634A86" w:rsidP="00634A86">
            <w:r>
              <w:lastRenderedPageBreak/>
              <w:t xml:space="preserve">Gutiérrez López, </w:t>
            </w:r>
            <w:r w:rsidRPr="00821ED9">
              <w:t>Cristina</w:t>
            </w:r>
          </w:p>
        </w:tc>
        <w:tc>
          <w:tcPr>
            <w:tcW w:w="7769" w:type="dxa"/>
            <w:noWrap/>
            <w:vAlign w:val="center"/>
          </w:tcPr>
          <w:p w14:paraId="06990D42" w14:textId="77777777" w:rsidR="00634A86" w:rsidRPr="00821ED9" w:rsidRDefault="00634A86" w:rsidP="00634A86">
            <w:r>
              <w:t>-Análisis contable (PGC y Planes sectoriales)</w:t>
            </w:r>
          </w:p>
          <w:p w14:paraId="389E4105" w14:textId="77777777" w:rsidR="00634A86" w:rsidRPr="00821ED9" w:rsidRDefault="00634A86" w:rsidP="00634A86">
            <w:r>
              <w:t>-</w:t>
            </w:r>
            <w:r w:rsidRPr="00821ED9">
              <w:t xml:space="preserve">Solvencia </w:t>
            </w:r>
            <w:r>
              <w:t>y riesgos bancarios</w:t>
            </w:r>
          </w:p>
        </w:tc>
        <w:tc>
          <w:tcPr>
            <w:tcW w:w="1620" w:type="dxa"/>
            <w:noWrap/>
            <w:vAlign w:val="center"/>
          </w:tcPr>
          <w:p w14:paraId="2A311E75" w14:textId="77777777" w:rsidR="00634A86" w:rsidRPr="00821ED9" w:rsidRDefault="0079779C" w:rsidP="00634A86">
            <w:pPr>
              <w:jc w:val="center"/>
            </w:pPr>
            <w:r>
              <w:t>2</w:t>
            </w:r>
          </w:p>
        </w:tc>
      </w:tr>
      <w:tr w:rsidR="00634A86" w:rsidRPr="00821ED9" w14:paraId="063883C2" w14:textId="77777777" w:rsidTr="007E7093">
        <w:trPr>
          <w:trHeight w:val="610"/>
        </w:trPr>
        <w:tc>
          <w:tcPr>
            <w:tcW w:w="3402" w:type="dxa"/>
            <w:noWrap/>
            <w:vAlign w:val="center"/>
          </w:tcPr>
          <w:p w14:paraId="3852E419" w14:textId="77777777" w:rsidR="00634A86" w:rsidRPr="00821ED9" w:rsidRDefault="00634A86" w:rsidP="00634A86">
            <w:r w:rsidRPr="00821ED9">
              <w:t>Herrera Enríquez</w:t>
            </w:r>
            <w:r>
              <w:t xml:space="preserve">, </w:t>
            </w:r>
            <w:r w:rsidRPr="00821ED9">
              <w:t>Liliana</w:t>
            </w:r>
          </w:p>
        </w:tc>
        <w:tc>
          <w:tcPr>
            <w:tcW w:w="7769" w:type="dxa"/>
            <w:noWrap/>
            <w:vAlign w:val="center"/>
          </w:tcPr>
          <w:p w14:paraId="5F055B63" w14:textId="77777777" w:rsidR="00634A86" w:rsidRPr="00821ED9" w:rsidRDefault="00634A86" w:rsidP="0079779C">
            <w:r>
              <w:t>-</w:t>
            </w:r>
            <w:r w:rsidRPr="00821ED9">
              <w:t>Determinantes del éxito innovador: análisis a través del estudio de un caso empresarial</w:t>
            </w:r>
          </w:p>
        </w:tc>
        <w:tc>
          <w:tcPr>
            <w:tcW w:w="1620" w:type="dxa"/>
            <w:noWrap/>
            <w:vAlign w:val="center"/>
          </w:tcPr>
          <w:p w14:paraId="6B8FC9AB" w14:textId="77777777" w:rsidR="00634A86" w:rsidRPr="00821ED9" w:rsidRDefault="00634A86" w:rsidP="00634A86">
            <w:pPr>
              <w:jc w:val="center"/>
            </w:pPr>
            <w:r w:rsidRPr="00821ED9">
              <w:t>4</w:t>
            </w:r>
          </w:p>
        </w:tc>
      </w:tr>
      <w:tr w:rsidR="00634A86" w:rsidRPr="00821ED9" w14:paraId="2C379C19" w14:textId="77777777" w:rsidTr="007E7093">
        <w:trPr>
          <w:trHeight w:val="610"/>
        </w:trPr>
        <w:tc>
          <w:tcPr>
            <w:tcW w:w="3402" w:type="dxa"/>
            <w:noWrap/>
            <w:vAlign w:val="center"/>
          </w:tcPr>
          <w:p w14:paraId="6BC07CF7" w14:textId="2BC663E1" w:rsidR="00634A86" w:rsidRDefault="00634A86" w:rsidP="00634A86">
            <w:r w:rsidRPr="00821ED9">
              <w:t>Hidalgo González</w:t>
            </w:r>
            <w:r>
              <w:t xml:space="preserve">, </w:t>
            </w:r>
            <w:r w:rsidRPr="00821ED9">
              <w:t>Cristina</w:t>
            </w:r>
            <w:r w:rsidR="00EF7922">
              <w:t xml:space="preserve"> y</w:t>
            </w:r>
          </w:p>
          <w:p w14:paraId="52870CDC" w14:textId="6AD7BD09" w:rsidR="00634A86" w:rsidRPr="0002378F" w:rsidRDefault="00EF7922" w:rsidP="00EF7922">
            <w:pPr>
              <w:rPr>
                <w:spacing w:val="-6"/>
              </w:rPr>
            </w:pPr>
            <w:r>
              <w:t>García García, Pablo</w:t>
            </w:r>
          </w:p>
        </w:tc>
        <w:tc>
          <w:tcPr>
            <w:tcW w:w="7769" w:type="dxa"/>
            <w:noWrap/>
            <w:vAlign w:val="center"/>
          </w:tcPr>
          <w:p w14:paraId="22053AF3" w14:textId="77777777" w:rsidR="00634A86" w:rsidRDefault="00634A86" w:rsidP="00634A86">
            <w:r>
              <w:t>-</w:t>
            </w:r>
            <w:r w:rsidRPr="00821ED9">
              <w:t>Análisis económico del sector agrario</w:t>
            </w:r>
          </w:p>
          <w:p w14:paraId="3DB34CC0" w14:textId="77777777" w:rsidR="00634A86" w:rsidRPr="00821ED9" w:rsidRDefault="00634A86" w:rsidP="00604B82">
            <w:r>
              <w:t>-Economía Sectorial</w:t>
            </w:r>
          </w:p>
        </w:tc>
        <w:tc>
          <w:tcPr>
            <w:tcW w:w="1620" w:type="dxa"/>
            <w:noWrap/>
            <w:vAlign w:val="center"/>
          </w:tcPr>
          <w:p w14:paraId="22943EBD" w14:textId="38AF24CC" w:rsidR="00634A86" w:rsidRPr="00821ED9" w:rsidRDefault="00EF7922" w:rsidP="00634A86">
            <w:pPr>
              <w:jc w:val="center"/>
            </w:pPr>
            <w:r>
              <w:t>2</w:t>
            </w:r>
          </w:p>
        </w:tc>
      </w:tr>
      <w:tr w:rsidR="00634A86" w:rsidRPr="00821ED9" w14:paraId="74C8BD9B" w14:textId="77777777" w:rsidTr="007E7093">
        <w:trPr>
          <w:trHeight w:val="610"/>
        </w:trPr>
        <w:tc>
          <w:tcPr>
            <w:tcW w:w="3402" w:type="dxa"/>
            <w:noWrap/>
            <w:vAlign w:val="center"/>
          </w:tcPr>
          <w:p w14:paraId="6C6C30D6" w14:textId="77777777" w:rsidR="00634A86" w:rsidRPr="00821ED9" w:rsidRDefault="00634A86" w:rsidP="00634A86">
            <w:r w:rsidRPr="00821ED9">
              <w:t>Huerga Castro</w:t>
            </w:r>
            <w:r>
              <w:t xml:space="preserve">, </w:t>
            </w:r>
            <w:r w:rsidRPr="00821ED9">
              <w:t>Carmen</w:t>
            </w:r>
          </w:p>
        </w:tc>
        <w:tc>
          <w:tcPr>
            <w:tcW w:w="7769" w:type="dxa"/>
            <w:noWrap/>
            <w:vAlign w:val="center"/>
          </w:tcPr>
          <w:p w14:paraId="0D9A8612" w14:textId="77777777" w:rsidR="00634A86" w:rsidRPr="00821ED9" w:rsidRDefault="00634A86" w:rsidP="00634A86">
            <w:r>
              <w:t xml:space="preserve">-Aplicaciones del </w:t>
            </w:r>
            <w:r w:rsidRPr="00821ED9">
              <w:t>Control estadístico de la calidad</w:t>
            </w:r>
          </w:p>
        </w:tc>
        <w:tc>
          <w:tcPr>
            <w:tcW w:w="1620" w:type="dxa"/>
            <w:noWrap/>
            <w:vAlign w:val="center"/>
          </w:tcPr>
          <w:p w14:paraId="7C160B9F" w14:textId="77777777" w:rsidR="00634A86" w:rsidRPr="00821ED9" w:rsidRDefault="00634A86" w:rsidP="00634A86">
            <w:pPr>
              <w:jc w:val="center"/>
            </w:pPr>
            <w:r w:rsidRPr="00821ED9">
              <w:t>1</w:t>
            </w:r>
          </w:p>
        </w:tc>
      </w:tr>
      <w:tr w:rsidR="00634A86" w:rsidRPr="00821ED9" w14:paraId="3E7EC387" w14:textId="77777777" w:rsidTr="007E7093">
        <w:trPr>
          <w:trHeight w:val="610"/>
        </w:trPr>
        <w:tc>
          <w:tcPr>
            <w:tcW w:w="3402" w:type="dxa"/>
            <w:noWrap/>
            <w:vAlign w:val="center"/>
          </w:tcPr>
          <w:p w14:paraId="541EE469" w14:textId="77777777" w:rsidR="00634A86" w:rsidRPr="00821ED9" w:rsidRDefault="00634A86" w:rsidP="00634A86">
            <w:r>
              <w:t>Jiménez Parra, Beatriz</w:t>
            </w:r>
          </w:p>
        </w:tc>
        <w:tc>
          <w:tcPr>
            <w:tcW w:w="7769" w:type="dxa"/>
            <w:noWrap/>
            <w:vAlign w:val="center"/>
          </w:tcPr>
          <w:p w14:paraId="402D68C9" w14:textId="77777777" w:rsidR="00634A86" w:rsidRDefault="00634A86" w:rsidP="00634A86">
            <w:pPr>
              <w:ind w:left="720" w:hanging="691"/>
            </w:pPr>
            <w:r>
              <w:t>-Análisis estratégico de empresas representativas de un sector empresarial</w:t>
            </w:r>
            <w:r w:rsidR="00BD6D75">
              <w:rPr>
                <w:rFonts w:eastAsia="Times New Roman" w:cs="Arial"/>
                <w:color w:val="0070C0"/>
                <w:lang w:eastAsia="es-ES"/>
              </w:rPr>
              <w:t>*</w:t>
            </w:r>
          </w:p>
          <w:p w14:paraId="2919BC4A" w14:textId="77777777" w:rsidR="00634A86" w:rsidRDefault="00634A86" w:rsidP="00634A86">
            <w:pPr>
              <w:ind w:left="720" w:hanging="691"/>
            </w:pPr>
            <w:r>
              <w:t xml:space="preserve">-La gestión logística en la empresa como fuente de ventaja competitiva: </w:t>
            </w:r>
          </w:p>
          <w:p w14:paraId="5B59317B" w14:textId="77777777" w:rsidR="00634A86" w:rsidRDefault="00634A86" w:rsidP="00634A86">
            <w:pPr>
              <w:ind w:left="720" w:hanging="691"/>
            </w:pPr>
            <w:r>
              <w:t>recuperación de productos y retornos comerciales</w:t>
            </w:r>
          </w:p>
        </w:tc>
        <w:tc>
          <w:tcPr>
            <w:tcW w:w="1620" w:type="dxa"/>
            <w:noWrap/>
            <w:vAlign w:val="center"/>
          </w:tcPr>
          <w:p w14:paraId="07CC2A48" w14:textId="2F389E3B" w:rsidR="00634A86" w:rsidRPr="00821ED9" w:rsidRDefault="005D0A1B" w:rsidP="00634A86">
            <w:pPr>
              <w:jc w:val="center"/>
            </w:pPr>
            <w:r>
              <w:t>1</w:t>
            </w:r>
          </w:p>
        </w:tc>
      </w:tr>
      <w:tr w:rsidR="00634A86" w:rsidRPr="00821ED9" w14:paraId="644FED1D" w14:textId="77777777" w:rsidTr="007E7093">
        <w:trPr>
          <w:trHeight w:val="610"/>
        </w:trPr>
        <w:tc>
          <w:tcPr>
            <w:tcW w:w="3402" w:type="dxa"/>
            <w:noWrap/>
            <w:vAlign w:val="center"/>
          </w:tcPr>
          <w:p w14:paraId="201FF4CD" w14:textId="77777777" w:rsidR="00634A86" w:rsidRPr="00821ED9" w:rsidRDefault="00634A86" w:rsidP="00634A86">
            <w:r w:rsidRPr="00821ED9">
              <w:t>Lanero Carrizo</w:t>
            </w:r>
            <w:r>
              <w:t xml:space="preserve">, </w:t>
            </w:r>
            <w:r w:rsidRPr="00821ED9">
              <w:t>Ana </w:t>
            </w:r>
          </w:p>
        </w:tc>
        <w:tc>
          <w:tcPr>
            <w:tcW w:w="7769" w:type="dxa"/>
            <w:noWrap/>
            <w:vAlign w:val="center"/>
          </w:tcPr>
          <w:p w14:paraId="3A11D3E8" w14:textId="3AA0B5E1" w:rsidR="007948B5" w:rsidRPr="00EF7922" w:rsidRDefault="00D845E7" w:rsidP="007948B5">
            <w:r>
              <w:rPr>
                <w:color w:val="000000" w:themeColor="text1"/>
              </w:rPr>
              <w:t>-</w:t>
            </w:r>
            <w:r w:rsidR="007948B5" w:rsidRPr="00EF7922">
              <w:t>Consumo sostenible</w:t>
            </w:r>
          </w:p>
          <w:p w14:paraId="2FFB30A4" w14:textId="2C4D6C4F" w:rsidR="00C41AB6" w:rsidRPr="00EF7922" w:rsidRDefault="00C41AB6" w:rsidP="00C41AB6">
            <w:r w:rsidRPr="00EF7922">
              <w:t>-Psicología del consumidor</w:t>
            </w:r>
          </w:p>
          <w:p w14:paraId="4A63D44F" w14:textId="3140D443" w:rsidR="00634A86" w:rsidRPr="00821ED9" w:rsidRDefault="00C41AB6" w:rsidP="00C41AB6">
            <w:r w:rsidRPr="00EF7922">
              <w:t>-Riesgos psicosociales en marketing</w:t>
            </w:r>
          </w:p>
        </w:tc>
        <w:tc>
          <w:tcPr>
            <w:tcW w:w="1620" w:type="dxa"/>
            <w:noWrap/>
            <w:vAlign w:val="center"/>
          </w:tcPr>
          <w:p w14:paraId="72D4AF24" w14:textId="77777777" w:rsidR="00634A86" w:rsidRPr="00821ED9" w:rsidRDefault="00634A86" w:rsidP="00634A86">
            <w:pPr>
              <w:jc w:val="center"/>
            </w:pPr>
            <w:r w:rsidRPr="00821ED9">
              <w:t>2</w:t>
            </w:r>
          </w:p>
        </w:tc>
      </w:tr>
      <w:tr w:rsidR="00634A86" w:rsidRPr="00821ED9" w14:paraId="68666D56" w14:textId="77777777" w:rsidTr="000F49D9">
        <w:trPr>
          <w:trHeight w:val="1236"/>
        </w:trPr>
        <w:tc>
          <w:tcPr>
            <w:tcW w:w="3402" w:type="dxa"/>
            <w:noWrap/>
            <w:vAlign w:val="center"/>
          </w:tcPr>
          <w:p w14:paraId="6948673F" w14:textId="7B1DA98D" w:rsidR="00634A86" w:rsidRPr="00821ED9" w:rsidRDefault="00634A86" w:rsidP="00634A86">
            <w:pPr>
              <w:rPr>
                <w:spacing w:val="-14"/>
              </w:rPr>
            </w:pPr>
            <w:r w:rsidRPr="00B80486">
              <w:t>López</w:t>
            </w:r>
            <w:r>
              <w:t xml:space="preserve"> González, </w:t>
            </w:r>
            <w:r w:rsidRPr="00B80486">
              <w:t>Enrique</w:t>
            </w:r>
            <w:r>
              <w:t xml:space="preserve"> y </w:t>
            </w:r>
            <w:r w:rsidRPr="00B80486">
              <w:t xml:space="preserve"> Mendaña</w:t>
            </w:r>
            <w:r>
              <w:t xml:space="preserve"> Cuervo, </w:t>
            </w:r>
            <w:r w:rsidR="00186A14">
              <w:t>Cristina</w:t>
            </w:r>
            <w:r w:rsidRPr="00821ED9">
              <w:t> </w:t>
            </w:r>
          </w:p>
        </w:tc>
        <w:tc>
          <w:tcPr>
            <w:tcW w:w="7769" w:type="dxa"/>
            <w:noWrap/>
            <w:vAlign w:val="center"/>
          </w:tcPr>
          <w:p w14:paraId="19ADC371" w14:textId="24A5D485" w:rsidR="000F49D9" w:rsidRPr="000F49D9" w:rsidRDefault="000F49D9" w:rsidP="000F49D9">
            <w:pPr>
              <w:shd w:val="clear" w:color="auto" w:fill="FFFFFF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-</w:t>
            </w:r>
            <w:r w:rsidRPr="000F49D9">
              <w:rPr>
                <w:rFonts w:eastAsia="Times New Roman" w:cstheme="minorHAnsi"/>
                <w:lang w:eastAsia="es-ES"/>
              </w:rPr>
              <w:t>Lean Management y/o Inteligencia de Negocios (Data Science y Big Data) y Aprendizaje Profundo (TensorFlow, GANs, KnowledgeGraphs, ...) de Empresas Argocapitalis</w:t>
            </w:r>
            <w:r>
              <w:rPr>
                <w:rFonts w:eastAsia="Times New Roman" w:cstheme="minorHAnsi"/>
                <w:lang w:eastAsia="es-ES"/>
              </w:rPr>
              <w:t>tas (capitalismo de plataforma)</w:t>
            </w:r>
          </w:p>
          <w:p w14:paraId="3A2F7A94" w14:textId="77777777" w:rsidR="00634A86" w:rsidRPr="00821ED9" w:rsidRDefault="000F49D9" w:rsidP="000F49D9">
            <w:pPr>
              <w:shd w:val="clear" w:color="auto" w:fill="FFFFFF"/>
            </w:pPr>
            <w:r>
              <w:rPr>
                <w:rFonts w:eastAsia="Times New Roman" w:cstheme="minorHAnsi"/>
                <w:lang w:eastAsia="es-ES"/>
              </w:rPr>
              <w:t>-</w:t>
            </w:r>
            <w:r w:rsidRPr="000F49D9">
              <w:rPr>
                <w:rFonts w:eastAsia="Times New Roman" w:cstheme="minorHAnsi"/>
                <w:lang w:eastAsia="es-ES"/>
              </w:rPr>
              <w:t>Blockchain y Tokenización de Empresas competitivas</w:t>
            </w:r>
          </w:p>
        </w:tc>
        <w:tc>
          <w:tcPr>
            <w:tcW w:w="1620" w:type="dxa"/>
            <w:noWrap/>
            <w:vAlign w:val="center"/>
          </w:tcPr>
          <w:p w14:paraId="4A7E3FE7" w14:textId="77777777" w:rsidR="00634A86" w:rsidRPr="00821ED9" w:rsidRDefault="00634A86" w:rsidP="00634A86">
            <w:pPr>
              <w:jc w:val="center"/>
            </w:pPr>
            <w:r w:rsidRPr="00821ED9">
              <w:t>3</w:t>
            </w:r>
          </w:p>
        </w:tc>
      </w:tr>
      <w:tr w:rsidR="00634A86" w:rsidRPr="00821ED9" w14:paraId="43B1437B" w14:textId="77777777" w:rsidTr="007E7093">
        <w:trPr>
          <w:trHeight w:val="610"/>
        </w:trPr>
        <w:tc>
          <w:tcPr>
            <w:tcW w:w="3402" w:type="dxa"/>
            <w:noWrap/>
            <w:vAlign w:val="center"/>
            <w:hideMark/>
          </w:tcPr>
          <w:p w14:paraId="3C7D7613" w14:textId="77777777" w:rsidR="00634A86" w:rsidRPr="00821ED9" w:rsidRDefault="00634A86" w:rsidP="007E7093">
            <w:r w:rsidRPr="00821ED9">
              <w:t>Martínez Campillo</w:t>
            </w:r>
            <w:r>
              <w:t xml:space="preserve">, </w:t>
            </w:r>
            <w:r w:rsidRPr="00821ED9">
              <w:t>Almudena</w:t>
            </w:r>
          </w:p>
        </w:tc>
        <w:tc>
          <w:tcPr>
            <w:tcW w:w="7769" w:type="dxa"/>
            <w:noWrap/>
            <w:vAlign w:val="center"/>
            <w:hideMark/>
          </w:tcPr>
          <w:p w14:paraId="34279E14" w14:textId="77777777" w:rsidR="00634A86" w:rsidRPr="00821ED9" w:rsidRDefault="00634A86" w:rsidP="00634A86">
            <w:r>
              <w:t>-</w:t>
            </w:r>
            <w:r w:rsidRPr="00821ED9">
              <w:t>Estrategias de crecimiento empresarial</w:t>
            </w:r>
          </w:p>
          <w:p w14:paraId="6EE843AC" w14:textId="77777777" w:rsidR="00634A86" w:rsidRPr="00821ED9" w:rsidRDefault="00634A86" w:rsidP="00634A86">
            <w:r>
              <w:t>-</w:t>
            </w:r>
            <w:r w:rsidRPr="00821ED9">
              <w:t>Responsabilidad Social Corporativa</w:t>
            </w:r>
          </w:p>
        </w:tc>
        <w:tc>
          <w:tcPr>
            <w:tcW w:w="1620" w:type="dxa"/>
            <w:noWrap/>
            <w:vAlign w:val="center"/>
            <w:hideMark/>
          </w:tcPr>
          <w:p w14:paraId="5F791897" w14:textId="77777777" w:rsidR="00634A86" w:rsidRPr="00821ED9" w:rsidRDefault="00634A86" w:rsidP="00634A86">
            <w:pPr>
              <w:jc w:val="center"/>
            </w:pPr>
            <w:r w:rsidRPr="00821ED9">
              <w:t>4</w:t>
            </w:r>
          </w:p>
        </w:tc>
      </w:tr>
      <w:tr w:rsidR="00634A86" w:rsidRPr="00821ED9" w14:paraId="754F2F5D" w14:textId="77777777" w:rsidTr="007E7093">
        <w:trPr>
          <w:trHeight w:val="610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02768B5F" w14:textId="77777777" w:rsidR="00634A86" w:rsidRPr="00821ED9" w:rsidRDefault="00634A86" w:rsidP="00634A86">
            <w:r w:rsidRPr="00821ED9">
              <w:t>Miguel Dávila</w:t>
            </w:r>
            <w:r>
              <w:t xml:space="preserve">, </w:t>
            </w:r>
            <w:r w:rsidRPr="00821ED9">
              <w:t>José-Ángel   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18CD6C25" w14:textId="77777777" w:rsidR="00634A86" w:rsidRDefault="00634A86" w:rsidP="00634A86">
            <w:r>
              <w:t>-Efecto Cataluña: análisis de las deslocalizaciones desde la amenaza del DUI</w:t>
            </w:r>
          </w:p>
          <w:p w14:paraId="1BBA7680" w14:textId="77777777" w:rsidR="00634A86" w:rsidRDefault="00634A86" w:rsidP="00634A86">
            <w:r>
              <w:t>-Industria 4.0 y su influencia en la competitividad empresarial</w:t>
            </w:r>
          </w:p>
          <w:p w14:paraId="5B60D9AD" w14:textId="77777777" w:rsidR="00634A86" w:rsidRPr="00821ED9" w:rsidRDefault="00634A86" w:rsidP="00634A86">
            <w:r>
              <w:t>-</w:t>
            </w:r>
            <w:r w:rsidRPr="00821ED9">
              <w:t xml:space="preserve">Consultoría Profesional: Análisis de las decisiones empresariales en una empresa </w:t>
            </w:r>
          </w:p>
          <w:p w14:paraId="2D8B9F23" w14:textId="77777777" w:rsidR="00634A86" w:rsidRPr="00821ED9" w:rsidRDefault="00634A86" w:rsidP="00634A86">
            <w:r>
              <w:t>-</w:t>
            </w:r>
            <w:r w:rsidRPr="00821ED9">
              <w:t>Estudio logístico de empresas representativas de un sector</w:t>
            </w:r>
          </w:p>
          <w:p w14:paraId="6064BAA9" w14:textId="77777777" w:rsidR="00634A86" w:rsidRPr="00821ED9" w:rsidRDefault="00634A86" w:rsidP="007E7093">
            <w:r>
              <w:t>-</w:t>
            </w:r>
            <w:r w:rsidRPr="00821ED9">
              <w:t>Análisis de la calidad en empresas representativas de un sector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1359C109" w14:textId="77777777" w:rsidR="00634A86" w:rsidRPr="00821ED9" w:rsidRDefault="00634A86" w:rsidP="00634A86">
            <w:pPr>
              <w:jc w:val="center"/>
            </w:pPr>
            <w:r w:rsidRPr="00821ED9">
              <w:t>4</w:t>
            </w:r>
          </w:p>
        </w:tc>
      </w:tr>
      <w:tr w:rsidR="00634A86" w:rsidRPr="00821ED9" w14:paraId="1E899F12" w14:textId="77777777" w:rsidTr="007E7093">
        <w:trPr>
          <w:trHeight w:val="361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79D8EC5B" w14:textId="77777777" w:rsidR="00634A86" w:rsidRPr="00821ED9" w:rsidRDefault="00634A86" w:rsidP="00634A86">
            <w:r w:rsidRPr="00821ED9">
              <w:lastRenderedPageBreak/>
              <w:t>Morala Gómez</w:t>
            </w:r>
            <w:r>
              <w:t xml:space="preserve">, </w:t>
            </w:r>
            <w:r w:rsidRPr="00821ED9">
              <w:t>Belén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11F05CB7" w14:textId="77777777" w:rsidR="00634A86" w:rsidRPr="00821ED9" w:rsidRDefault="00634A86" w:rsidP="007E7093">
            <w:r>
              <w:t>-</w:t>
            </w:r>
            <w:r w:rsidRPr="00821ED9">
              <w:t>Auditoría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4D21A37C" w14:textId="77777777" w:rsidR="00634A86" w:rsidRPr="00821ED9" w:rsidRDefault="00634A86" w:rsidP="00634A86">
            <w:pPr>
              <w:jc w:val="center"/>
            </w:pPr>
            <w:r w:rsidRPr="00821ED9">
              <w:t>3</w:t>
            </w:r>
          </w:p>
        </w:tc>
      </w:tr>
      <w:tr w:rsidR="00634A86" w:rsidRPr="00821ED9" w14:paraId="3EE1C740" w14:textId="77777777" w:rsidTr="007E7093">
        <w:trPr>
          <w:trHeight w:val="920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A832E8" w14:textId="77777777" w:rsidR="00634A86" w:rsidRPr="00821ED9" w:rsidRDefault="00634A86" w:rsidP="00634A86">
            <w:r w:rsidRPr="00821ED9">
              <w:t>Muñoz Doyague</w:t>
            </w:r>
            <w:r>
              <w:t xml:space="preserve">, </w:t>
            </w:r>
            <w:r w:rsidRPr="00821ED9">
              <w:t>María F. 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B5BF0D" w14:textId="77777777" w:rsidR="00634A86" w:rsidRPr="00821ED9" w:rsidRDefault="00634A86" w:rsidP="00634A86">
            <w:r>
              <w:t>-</w:t>
            </w:r>
            <w:r w:rsidRPr="00821ED9">
              <w:t>Análisis Recursos Humanos en la empresa</w:t>
            </w:r>
          </w:p>
          <w:p w14:paraId="2A6F4E95" w14:textId="77777777" w:rsidR="00634A86" w:rsidRPr="00821ED9" w:rsidRDefault="00634A86" w:rsidP="00634A86">
            <w:r>
              <w:t>-</w:t>
            </w:r>
            <w:r w:rsidRPr="00821ED9">
              <w:t>Habilidades directivas</w:t>
            </w:r>
          </w:p>
          <w:p w14:paraId="0B268386" w14:textId="77777777" w:rsidR="00634A86" w:rsidRPr="00821ED9" w:rsidRDefault="00634A86" w:rsidP="00634A86">
            <w:r>
              <w:t>-Comportamiento organizativo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90538A" w14:textId="77777777" w:rsidR="00634A86" w:rsidRPr="00821ED9" w:rsidRDefault="00634A86" w:rsidP="00634A86">
            <w:pPr>
              <w:jc w:val="center"/>
            </w:pPr>
            <w:r w:rsidRPr="00821ED9">
              <w:t>4</w:t>
            </w:r>
          </w:p>
        </w:tc>
      </w:tr>
      <w:tr w:rsidR="00634A86" w:rsidRPr="00821ED9" w14:paraId="5B2DCA68" w14:textId="77777777" w:rsidTr="007E7093">
        <w:trPr>
          <w:trHeight w:val="451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76A5AE39" w14:textId="77777777" w:rsidR="00634A86" w:rsidRPr="00821ED9" w:rsidRDefault="00634A86" w:rsidP="00634A86">
            <w:r w:rsidRPr="00821ED9">
              <w:t>Pardo Fanjul</w:t>
            </w:r>
            <w:r>
              <w:t xml:space="preserve">, </w:t>
            </w:r>
            <w:r w:rsidRPr="00821ED9">
              <w:t>Ana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4D19C7F4" w14:textId="77777777" w:rsidR="00634A86" w:rsidRPr="00821ED9" w:rsidRDefault="00634A86" w:rsidP="007E7093">
            <w:r>
              <w:t>-</w:t>
            </w:r>
            <w:r w:rsidRPr="00821ED9">
              <w:t>Análisis de mercados oligopolísticos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7118B03B" w14:textId="77777777" w:rsidR="00634A86" w:rsidRPr="00821ED9" w:rsidRDefault="00634A86" w:rsidP="00634A86">
            <w:pPr>
              <w:jc w:val="center"/>
            </w:pPr>
            <w:r w:rsidRPr="00821ED9">
              <w:t>1</w:t>
            </w:r>
          </w:p>
        </w:tc>
      </w:tr>
      <w:tr w:rsidR="00634A86" w:rsidRPr="00821ED9" w14:paraId="3B13B8E1" w14:textId="77777777" w:rsidTr="007E7093">
        <w:trPr>
          <w:trHeight w:val="610"/>
        </w:trPr>
        <w:tc>
          <w:tcPr>
            <w:tcW w:w="3402" w:type="dxa"/>
            <w:noWrap/>
            <w:vAlign w:val="center"/>
          </w:tcPr>
          <w:p w14:paraId="06BAE51B" w14:textId="77777777" w:rsidR="00634A86" w:rsidRPr="00821ED9" w:rsidRDefault="00634A86" w:rsidP="00634A86">
            <w:r w:rsidRPr="0079779C">
              <w:t>Robles González, Fco. Javier</w:t>
            </w:r>
            <w:r w:rsidRPr="00821ED9">
              <w:t>  </w:t>
            </w:r>
          </w:p>
        </w:tc>
        <w:tc>
          <w:tcPr>
            <w:tcW w:w="7769" w:type="dxa"/>
            <w:noWrap/>
            <w:vAlign w:val="center"/>
          </w:tcPr>
          <w:p w14:paraId="4AF3F0CF" w14:textId="77777777" w:rsidR="00634A86" w:rsidRPr="00821ED9" w:rsidRDefault="00634A86" w:rsidP="00634A86">
            <w:r>
              <w:t>-Importancia de la</w:t>
            </w:r>
            <w:r w:rsidR="008068FC">
              <w:t xml:space="preserve"> </w:t>
            </w:r>
            <w:r>
              <w:t>Gestión</w:t>
            </w:r>
            <w:r w:rsidRPr="00821ED9">
              <w:t xml:space="preserve"> Financiera en la toma de decisiones empresariales</w:t>
            </w:r>
          </w:p>
          <w:p w14:paraId="0B6A114A" w14:textId="77777777" w:rsidR="00634A86" w:rsidRPr="00821ED9" w:rsidRDefault="00634A86" w:rsidP="00634A86">
            <w:r>
              <w:t>-</w:t>
            </w:r>
            <w:r w:rsidRPr="00821ED9">
              <w:t xml:space="preserve">Utilización de la información Financiera </w:t>
            </w:r>
            <w:r>
              <w:t>en</w:t>
            </w:r>
            <w:r w:rsidRPr="00821ED9">
              <w:t xml:space="preserve"> la toma de decisiones empresariales</w:t>
            </w:r>
          </w:p>
          <w:p w14:paraId="7F26006C" w14:textId="77777777" w:rsidR="00634A86" w:rsidRPr="00821ED9" w:rsidRDefault="00634A86" w:rsidP="00634A86">
            <w:r>
              <w:t>-Viabilidad</w:t>
            </w:r>
            <w:r w:rsidR="00F87A7A">
              <w:t xml:space="preserve"> </w:t>
            </w:r>
            <w:r>
              <w:t>d</w:t>
            </w:r>
            <w:r w:rsidRPr="00821ED9">
              <w:t>el ámbito empresarial</w:t>
            </w:r>
          </w:p>
          <w:p w14:paraId="6FEB2671" w14:textId="77777777" w:rsidR="00634A86" w:rsidRPr="00821ED9" w:rsidRDefault="00634A86" w:rsidP="007E7093">
            <w:r>
              <w:t>-</w:t>
            </w:r>
            <w:r w:rsidRPr="00821ED9">
              <w:t>Importancia de las decisiones financieras en el ámbito empresarial</w:t>
            </w:r>
          </w:p>
        </w:tc>
        <w:tc>
          <w:tcPr>
            <w:tcW w:w="1620" w:type="dxa"/>
            <w:noWrap/>
            <w:vAlign w:val="center"/>
          </w:tcPr>
          <w:p w14:paraId="2B2EBCF4" w14:textId="77777777" w:rsidR="00634A86" w:rsidRPr="00821ED9" w:rsidRDefault="00634A86" w:rsidP="00634A86">
            <w:pPr>
              <w:jc w:val="center"/>
            </w:pPr>
            <w:r>
              <w:t>3</w:t>
            </w:r>
          </w:p>
        </w:tc>
      </w:tr>
      <w:tr w:rsidR="00E51E6D" w:rsidRPr="00821ED9" w14:paraId="16B191C5" w14:textId="77777777" w:rsidTr="007E7093">
        <w:trPr>
          <w:trHeight w:val="489"/>
        </w:trPr>
        <w:tc>
          <w:tcPr>
            <w:tcW w:w="3402" w:type="dxa"/>
            <w:noWrap/>
            <w:vAlign w:val="center"/>
          </w:tcPr>
          <w:p w14:paraId="2DAD1B78" w14:textId="44BE6B81" w:rsidR="00E51E6D" w:rsidRDefault="00E51E6D" w:rsidP="00E51E6D">
            <w:r w:rsidRPr="008D133B">
              <w:t>Rodríguez Fernández</w:t>
            </w:r>
            <w:r>
              <w:t xml:space="preserve">, </w:t>
            </w:r>
            <w:r w:rsidRPr="008D133B">
              <w:t>Pilar</w:t>
            </w:r>
          </w:p>
        </w:tc>
        <w:tc>
          <w:tcPr>
            <w:tcW w:w="7769" w:type="dxa"/>
            <w:noWrap/>
            <w:vAlign w:val="center"/>
          </w:tcPr>
          <w:p w14:paraId="03659839" w14:textId="77777777" w:rsidR="00E51E6D" w:rsidRDefault="00E51E6D" w:rsidP="00E51E6D">
            <w:r>
              <w:t>-</w:t>
            </w:r>
            <w:r w:rsidRPr="00821ED9">
              <w:t>Análisis económico del sector agrario</w:t>
            </w:r>
          </w:p>
          <w:p w14:paraId="650394D9" w14:textId="6B8D71AF" w:rsidR="00E51E6D" w:rsidRDefault="00E51E6D" w:rsidP="00E51E6D">
            <w:r>
              <w:t>-Economía Sectorial</w:t>
            </w:r>
          </w:p>
        </w:tc>
        <w:tc>
          <w:tcPr>
            <w:tcW w:w="1620" w:type="dxa"/>
            <w:noWrap/>
            <w:vAlign w:val="center"/>
          </w:tcPr>
          <w:p w14:paraId="557222E5" w14:textId="77B7397C" w:rsidR="00E51E6D" w:rsidRDefault="00E51E6D" w:rsidP="00E51E6D">
            <w:pPr>
              <w:jc w:val="center"/>
            </w:pPr>
            <w:r w:rsidRPr="00D845E7">
              <w:rPr>
                <w:color w:val="000000" w:themeColor="text1"/>
              </w:rPr>
              <w:t>1</w:t>
            </w:r>
          </w:p>
        </w:tc>
      </w:tr>
      <w:tr w:rsidR="00E51E6D" w:rsidRPr="00821ED9" w14:paraId="32D591CC" w14:textId="77777777" w:rsidTr="007E7093">
        <w:trPr>
          <w:trHeight w:val="489"/>
        </w:trPr>
        <w:tc>
          <w:tcPr>
            <w:tcW w:w="3402" w:type="dxa"/>
            <w:noWrap/>
            <w:vAlign w:val="center"/>
          </w:tcPr>
          <w:p w14:paraId="7EA85A37" w14:textId="77777777" w:rsidR="00E51E6D" w:rsidRPr="00821ED9" w:rsidRDefault="00E51E6D" w:rsidP="00E51E6D">
            <w:r>
              <w:t>Salvador Chamorro, Ana</w:t>
            </w:r>
          </w:p>
        </w:tc>
        <w:tc>
          <w:tcPr>
            <w:tcW w:w="7769" w:type="dxa"/>
            <w:noWrap/>
            <w:vAlign w:val="center"/>
          </w:tcPr>
          <w:p w14:paraId="1B99DEF4" w14:textId="77777777" w:rsidR="00E51E6D" w:rsidRPr="00821ED9" w:rsidRDefault="00E51E6D" w:rsidP="00E51E6D">
            <w:r>
              <w:t>-Análisis de flujos comerciales internacionales</w:t>
            </w:r>
          </w:p>
        </w:tc>
        <w:tc>
          <w:tcPr>
            <w:tcW w:w="1620" w:type="dxa"/>
            <w:noWrap/>
            <w:vAlign w:val="center"/>
          </w:tcPr>
          <w:p w14:paraId="790AEA90" w14:textId="77777777" w:rsidR="00E51E6D" w:rsidRPr="00821ED9" w:rsidRDefault="00E51E6D" w:rsidP="00E51E6D">
            <w:pPr>
              <w:jc w:val="center"/>
            </w:pPr>
            <w:r>
              <w:t>1</w:t>
            </w:r>
          </w:p>
        </w:tc>
      </w:tr>
      <w:tr w:rsidR="00E51E6D" w:rsidRPr="00821ED9" w14:paraId="5C0CB414" w14:textId="77777777" w:rsidTr="007E7093">
        <w:trPr>
          <w:trHeight w:val="300"/>
        </w:trPr>
        <w:tc>
          <w:tcPr>
            <w:tcW w:w="3402" w:type="dxa"/>
            <w:noWrap/>
            <w:vAlign w:val="center"/>
          </w:tcPr>
          <w:p w14:paraId="4646FFC6" w14:textId="77777777" w:rsidR="00E51E6D" w:rsidRPr="00EF7922" w:rsidRDefault="00E51E6D" w:rsidP="00E51E6D">
            <w:r w:rsidRPr="00EF7922">
              <w:t>Sierra Fernández, Mª Pilar  </w:t>
            </w:r>
          </w:p>
        </w:tc>
        <w:tc>
          <w:tcPr>
            <w:tcW w:w="7769" w:type="dxa"/>
            <w:noWrap/>
            <w:vAlign w:val="center"/>
          </w:tcPr>
          <w:p w14:paraId="32071BDA" w14:textId="3C6BE23F" w:rsidR="00E51E6D" w:rsidRPr="00EF7922" w:rsidRDefault="00E51E6D" w:rsidP="00E51E6D">
            <w:r w:rsidRPr="00EF7922">
              <w:t>-Sistema Bancario</w:t>
            </w:r>
          </w:p>
          <w:p w14:paraId="495D29D7" w14:textId="21499AC7" w:rsidR="00E51E6D" w:rsidRPr="00EF7922" w:rsidRDefault="00E51E6D" w:rsidP="00E51E6D">
            <w:r w:rsidRPr="00EF7922">
              <w:t>-Sistema Financiero</w:t>
            </w:r>
          </w:p>
          <w:p w14:paraId="4F72A805" w14:textId="77777777" w:rsidR="00E51E6D" w:rsidRPr="00EF7922" w:rsidRDefault="00E51E6D" w:rsidP="00E51E6D">
            <w:r w:rsidRPr="00EF7922">
              <w:t>-Instrumentos de financiación, convencional y alternativos, para las Pymes</w:t>
            </w:r>
          </w:p>
          <w:p w14:paraId="482EC61A" w14:textId="5621D5F0" w:rsidR="002013E6" w:rsidRPr="00EF7922" w:rsidRDefault="002013E6" w:rsidP="00E51E6D">
            <w:r w:rsidRPr="00EF7922">
              <w:t>- La nueva estructura del sistema bancario en España</w:t>
            </w:r>
          </w:p>
        </w:tc>
        <w:tc>
          <w:tcPr>
            <w:tcW w:w="1620" w:type="dxa"/>
            <w:noWrap/>
            <w:vAlign w:val="center"/>
          </w:tcPr>
          <w:p w14:paraId="4572B168" w14:textId="77777777" w:rsidR="00E51E6D" w:rsidRPr="00821ED9" w:rsidRDefault="00E51E6D" w:rsidP="00E51E6D">
            <w:pPr>
              <w:jc w:val="center"/>
            </w:pPr>
            <w:r w:rsidRPr="00821ED9">
              <w:t>3</w:t>
            </w:r>
          </w:p>
        </w:tc>
      </w:tr>
      <w:tr w:rsidR="00E51E6D" w:rsidRPr="00821ED9" w14:paraId="3E613D50" w14:textId="77777777" w:rsidTr="007E7093">
        <w:trPr>
          <w:trHeight w:val="300"/>
        </w:trPr>
        <w:tc>
          <w:tcPr>
            <w:tcW w:w="3402" w:type="dxa"/>
            <w:noWrap/>
            <w:vAlign w:val="center"/>
            <w:hideMark/>
          </w:tcPr>
          <w:p w14:paraId="6E65402D" w14:textId="77777777" w:rsidR="00E51E6D" w:rsidRPr="00EF7922" w:rsidRDefault="00E51E6D" w:rsidP="00E51E6D">
            <w:r w:rsidRPr="00EF7922">
              <w:t>Sulé Alonso, Mª Aránzazu</w:t>
            </w:r>
          </w:p>
        </w:tc>
        <w:tc>
          <w:tcPr>
            <w:tcW w:w="7769" w:type="dxa"/>
            <w:noWrap/>
            <w:vAlign w:val="center"/>
            <w:hideMark/>
          </w:tcPr>
          <w:p w14:paraId="3D5BE12E" w14:textId="77777777" w:rsidR="00E51E6D" w:rsidRPr="00EF7922" w:rsidRDefault="00E51E6D" w:rsidP="00E51E6D">
            <w:r w:rsidRPr="00EF7922">
              <w:t>-Investigación de mercados sobre nuevos productos</w:t>
            </w:r>
          </w:p>
        </w:tc>
        <w:tc>
          <w:tcPr>
            <w:tcW w:w="1620" w:type="dxa"/>
            <w:noWrap/>
            <w:vAlign w:val="center"/>
            <w:hideMark/>
          </w:tcPr>
          <w:p w14:paraId="08DA6BAB" w14:textId="77777777" w:rsidR="00E51E6D" w:rsidRPr="00821ED9" w:rsidRDefault="00E51E6D" w:rsidP="00E51E6D">
            <w:pPr>
              <w:jc w:val="center"/>
            </w:pPr>
            <w:r>
              <w:t>2</w:t>
            </w:r>
          </w:p>
        </w:tc>
      </w:tr>
      <w:tr w:rsidR="002013E6" w:rsidRPr="002013E6" w14:paraId="6A94CBA0" w14:textId="77777777" w:rsidTr="007E7093">
        <w:trPr>
          <w:trHeight w:val="300"/>
        </w:trPr>
        <w:tc>
          <w:tcPr>
            <w:tcW w:w="3402" w:type="dxa"/>
            <w:noWrap/>
            <w:vAlign w:val="center"/>
          </w:tcPr>
          <w:p w14:paraId="7ECF36FF" w14:textId="2FC5B1D4" w:rsidR="002013E6" w:rsidRPr="00EF7922" w:rsidRDefault="002013E6" w:rsidP="00E51E6D">
            <w:r w:rsidRPr="00EF7922">
              <w:t>Valdunciel Bustos, Laura</w:t>
            </w:r>
          </w:p>
        </w:tc>
        <w:tc>
          <w:tcPr>
            <w:tcW w:w="7769" w:type="dxa"/>
            <w:noWrap/>
            <w:vAlign w:val="center"/>
          </w:tcPr>
          <w:p w14:paraId="187F9373" w14:textId="1446946B" w:rsidR="002013E6" w:rsidRPr="00EF7922" w:rsidRDefault="002013E6" w:rsidP="002013E6">
            <w:r w:rsidRPr="00EF7922">
              <w:t>-Decisiones de inversión en las empresas</w:t>
            </w:r>
          </w:p>
          <w:p w14:paraId="71485640" w14:textId="339272B0" w:rsidR="002013E6" w:rsidRPr="00EF7922" w:rsidRDefault="002013E6" w:rsidP="002013E6">
            <w:r w:rsidRPr="00EF7922">
              <w:t>-Mercados Financieros</w:t>
            </w:r>
          </w:p>
          <w:p w14:paraId="7F21CD48" w14:textId="77777777" w:rsidR="002013E6" w:rsidRPr="00EF7922" w:rsidRDefault="002013E6" w:rsidP="002013E6">
            <w:r w:rsidRPr="00EF7922">
              <w:t>-Sistema de Pensiones</w:t>
            </w:r>
          </w:p>
          <w:p w14:paraId="6E7DD00B" w14:textId="4ECD430F" w:rsidR="002013E6" w:rsidRPr="00EF7922" w:rsidRDefault="002013E6" w:rsidP="002013E6">
            <w:r w:rsidRPr="00EF7922">
              <w:t>-Monedas virtuales</w:t>
            </w:r>
          </w:p>
        </w:tc>
        <w:tc>
          <w:tcPr>
            <w:tcW w:w="1620" w:type="dxa"/>
            <w:noWrap/>
            <w:vAlign w:val="center"/>
          </w:tcPr>
          <w:p w14:paraId="6BA31620" w14:textId="31F331BD" w:rsidR="002013E6" w:rsidRPr="00EF7922" w:rsidRDefault="00020A73" w:rsidP="00E51E6D">
            <w:pPr>
              <w:jc w:val="center"/>
              <w:rPr>
                <w:bCs/>
                <w:color w:val="E36C0A" w:themeColor="accent6" w:themeShade="BF"/>
              </w:rPr>
            </w:pPr>
            <w:r w:rsidRPr="00EF7922">
              <w:rPr>
                <w:bCs/>
              </w:rPr>
              <w:t>2</w:t>
            </w:r>
          </w:p>
        </w:tc>
      </w:tr>
      <w:tr w:rsidR="00E51E6D" w:rsidRPr="00821ED9" w14:paraId="54827A60" w14:textId="77777777" w:rsidTr="007E7093">
        <w:trPr>
          <w:trHeight w:val="347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</w:tcPr>
          <w:p w14:paraId="3379F6C3" w14:textId="77777777" w:rsidR="00E51E6D" w:rsidRPr="00821ED9" w:rsidRDefault="00E51E6D" w:rsidP="00E51E6D">
            <w:r w:rsidRPr="00821ED9">
              <w:t>Vallejo Pascual</w:t>
            </w:r>
            <w:r>
              <w:t xml:space="preserve">, </w:t>
            </w:r>
            <w:r w:rsidRPr="00821ED9">
              <w:t>Eva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</w:tcPr>
          <w:p w14:paraId="68FC625E" w14:textId="77777777" w:rsidR="00E51E6D" w:rsidRPr="00821ED9" w:rsidRDefault="00E51E6D" w:rsidP="00E51E6D">
            <w:r>
              <w:t>-</w:t>
            </w:r>
            <w:r w:rsidRPr="00821ED9">
              <w:t>Técnicas esta</w:t>
            </w:r>
            <w:r>
              <w:t>dísticas aplicadas a la administración y dirección de empresas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35568D96" w14:textId="77777777" w:rsidR="00E51E6D" w:rsidRPr="00821ED9" w:rsidRDefault="00E51E6D" w:rsidP="00E51E6D">
            <w:pPr>
              <w:jc w:val="center"/>
            </w:pPr>
            <w:r w:rsidRPr="00821ED9">
              <w:t>1</w:t>
            </w:r>
          </w:p>
        </w:tc>
      </w:tr>
      <w:tr w:rsidR="00E51E6D" w:rsidRPr="00821ED9" w14:paraId="11B9195F" w14:textId="77777777" w:rsidTr="007E7093">
        <w:trPr>
          <w:trHeight w:val="610"/>
        </w:trPr>
        <w:tc>
          <w:tcPr>
            <w:tcW w:w="34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9D8846" w14:textId="77777777" w:rsidR="00E51E6D" w:rsidRPr="00821ED9" w:rsidRDefault="00E51E6D" w:rsidP="00E51E6D">
            <w:r w:rsidRPr="00821ED9">
              <w:t>Vázquez Burguete</w:t>
            </w:r>
            <w:r>
              <w:t xml:space="preserve">, </w:t>
            </w:r>
            <w:r w:rsidRPr="00821ED9">
              <w:t>José Luis 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819F47" w14:textId="77777777" w:rsidR="00E51E6D" w:rsidRPr="00821ED9" w:rsidRDefault="00E51E6D" w:rsidP="00E51E6D">
            <w:r>
              <w:t>-</w:t>
            </w:r>
            <w:r w:rsidRPr="00821ED9">
              <w:t>Percepción y actitudes del consumidor socialmente responsable</w:t>
            </w:r>
          </w:p>
          <w:p w14:paraId="31C822F6" w14:textId="77777777" w:rsidR="00E51E6D" w:rsidRPr="00821ED9" w:rsidRDefault="00E51E6D" w:rsidP="00E51E6D">
            <w:r>
              <w:t>-</w:t>
            </w:r>
            <w:r w:rsidRPr="00821ED9">
              <w:t>La responsabilidad como estrategia comercial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F20BBC" w14:textId="77777777" w:rsidR="00E51E6D" w:rsidRPr="00821ED9" w:rsidRDefault="00E51E6D" w:rsidP="00E51E6D">
            <w:pPr>
              <w:jc w:val="center"/>
            </w:pPr>
            <w:r w:rsidRPr="00821ED9">
              <w:t>2</w:t>
            </w:r>
          </w:p>
        </w:tc>
      </w:tr>
      <w:tr w:rsidR="00E51E6D" w:rsidRPr="00821ED9" w14:paraId="04F5BAE8" w14:textId="77777777" w:rsidTr="007E7093">
        <w:trPr>
          <w:trHeight w:val="300"/>
        </w:trPr>
        <w:tc>
          <w:tcPr>
            <w:tcW w:w="3402" w:type="dxa"/>
            <w:noWrap/>
            <w:vAlign w:val="center"/>
          </w:tcPr>
          <w:p w14:paraId="050EFE79" w14:textId="77777777" w:rsidR="00E51E6D" w:rsidRPr="00821ED9" w:rsidRDefault="00E51E6D" w:rsidP="00E51E6D">
            <w:r w:rsidRPr="00821ED9">
              <w:lastRenderedPageBreak/>
              <w:t>Vega Gómez</w:t>
            </w:r>
            <w:r>
              <w:t xml:space="preserve">, </w:t>
            </w:r>
            <w:r w:rsidRPr="00821ED9">
              <w:t>Marta</w:t>
            </w:r>
          </w:p>
        </w:tc>
        <w:tc>
          <w:tcPr>
            <w:tcW w:w="7769" w:type="dxa"/>
            <w:noWrap/>
            <w:vAlign w:val="center"/>
          </w:tcPr>
          <w:p w14:paraId="2B451AD6" w14:textId="77777777" w:rsidR="00E51E6D" w:rsidRPr="00821ED9" w:rsidRDefault="00E51E6D" w:rsidP="00E51E6D">
            <w:r>
              <w:t>-Políticas macroeconómicas</w:t>
            </w:r>
          </w:p>
        </w:tc>
        <w:tc>
          <w:tcPr>
            <w:tcW w:w="1620" w:type="dxa"/>
            <w:noWrap/>
            <w:vAlign w:val="center"/>
          </w:tcPr>
          <w:p w14:paraId="15234409" w14:textId="77777777" w:rsidR="00E51E6D" w:rsidRPr="00821ED9" w:rsidRDefault="00E51E6D" w:rsidP="00E51E6D">
            <w:pPr>
              <w:jc w:val="center"/>
            </w:pPr>
            <w:r w:rsidRPr="00821ED9">
              <w:t>1</w:t>
            </w:r>
          </w:p>
        </w:tc>
      </w:tr>
    </w:tbl>
    <w:p w14:paraId="620FFB25" w14:textId="11D370CB" w:rsidR="00821ED9" w:rsidRDefault="00821ED9" w:rsidP="00AE302A">
      <w:pPr>
        <w:ind w:left="709"/>
      </w:pPr>
    </w:p>
    <w:sectPr w:rsidR="00821ED9" w:rsidSect="00666C25">
      <w:headerReference w:type="default" r:id="rId8"/>
      <w:pgSz w:w="16838" w:h="11906" w:orient="landscape"/>
      <w:pgMar w:top="1276" w:right="1417" w:bottom="1800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675C" w14:textId="77777777" w:rsidR="00B17665" w:rsidRDefault="00B17665" w:rsidP="00E53735">
      <w:pPr>
        <w:spacing w:after="0" w:line="240" w:lineRule="auto"/>
      </w:pPr>
      <w:r>
        <w:separator/>
      </w:r>
    </w:p>
  </w:endnote>
  <w:endnote w:type="continuationSeparator" w:id="0">
    <w:p w14:paraId="5E2DE27E" w14:textId="77777777" w:rsidR="00B17665" w:rsidRDefault="00B17665" w:rsidP="00E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AB36" w14:textId="77777777" w:rsidR="00B17665" w:rsidRDefault="00B17665" w:rsidP="00E53735">
      <w:pPr>
        <w:spacing w:after="0" w:line="240" w:lineRule="auto"/>
      </w:pPr>
      <w:r>
        <w:separator/>
      </w:r>
    </w:p>
  </w:footnote>
  <w:footnote w:type="continuationSeparator" w:id="0">
    <w:p w14:paraId="4EC08A9F" w14:textId="77777777" w:rsidR="00B17665" w:rsidRDefault="00B17665" w:rsidP="00E5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B165" w14:textId="5C7C6C23" w:rsidR="00E53735" w:rsidRDefault="00E53735" w:rsidP="00E53735">
    <w:pPr>
      <w:pStyle w:val="Encabezado"/>
      <w:ind w:left="6372" w:hanging="6372"/>
      <w:rPr>
        <w:b/>
        <w:sz w:val="24"/>
      </w:rPr>
    </w:pPr>
    <w:r>
      <w:object w:dxaOrig="6168" w:dyaOrig="2868" w14:anchorId="17708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61.5pt">
          <v:imagedata r:id="rId1" o:title=""/>
        </v:shape>
        <o:OLEObject Type="Embed" ProgID="CorelDRAW.Graphic.13" ShapeID="_x0000_i1025" DrawAspect="Content" ObjectID="_1726310795" r:id="rId2"/>
      </w:object>
    </w:r>
    <w:r>
      <w:tab/>
    </w:r>
    <w:r>
      <w:tab/>
    </w:r>
    <w:r w:rsidR="003529C5">
      <w:rPr>
        <w:b/>
        <w:sz w:val="24"/>
      </w:rPr>
      <w:t>TRABAJOS FIN DE GRADO.</w:t>
    </w:r>
    <w:r w:rsidR="003529C5">
      <w:rPr>
        <w:b/>
        <w:sz w:val="24"/>
      </w:rPr>
      <w:br/>
    </w:r>
    <w:r w:rsidRPr="00EE30E8">
      <w:rPr>
        <w:b/>
        <w:sz w:val="24"/>
      </w:rPr>
      <w:t>OFERTA TEMAS Y TUTORES. Curso 20</w:t>
    </w:r>
    <w:r w:rsidR="00AE302A">
      <w:rPr>
        <w:b/>
        <w:sz w:val="24"/>
      </w:rPr>
      <w:t>2</w:t>
    </w:r>
    <w:r w:rsidR="00EF7922">
      <w:rPr>
        <w:b/>
        <w:sz w:val="24"/>
      </w:rPr>
      <w:t>2</w:t>
    </w:r>
    <w:r w:rsidR="00774127">
      <w:rPr>
        <w:b/>
        <w:sz w:val="24"/>
      </w:rPr>
      <w:t>-202</w:t>
    </w:r>
    <w:r w:rsidR="00EF7922">
      <w:rPr>
        <w:b/>
        <w:sz w:val="24"/>
      </w:rPr>
      <w:t>3</w:t>
    </w:r>
  </w:p>
  <w:p w14:paraId="19443B72" w14:textId="77777777" w:rsidR="00821ED9" w:rsidRDefault="00821ED9" w:rsidP="00E53735">
    <w:pPr>
      <w:pStyle w:val="Encabezado"/>
      <w:ind w:left="6372" w:hanging="6372"/>
      <w:rPr>
        <w:b/>
        <w:sz w:val="24"/>
      </w:rPr>
    </w:pPr>
  </w:p>
  <w:p w14:paraId="69A95064" w14:textId="77777777" w:rsidR="00821ED9" w:rsidRPr="00EE30E8" w:rsidRDefault="00821ED9" w:rsidP="00E53735">
    <w:pPr>
      <w:pStyle w:val="Encabezado"/>
      <w:ind w:left="6372" w:hanging="6372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2FC"/>
    <w:multiLevelType w:val="hybridMultilevel"/>
    <w:tmpl w:val="5BAEB6D4"/>
    <w:lvl w:ilvl="0" w:tplc="6C6AA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F99"/>
    <w:multiLevelType w:val="hybridMultilevel"/>
    <w:tmpl w:val="FC74B7A4"/>
    <w:lvl w:ilvl="0" w:tplc="FCAE5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79C1"/>
    <w:multiLevelType w:val="multilevel"/>
    <w:tmpl w:val="5DEA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B03BC"/>
    <w:multiLevelType w:val="hybridMultilevel"/>
    <w:tmpl w:val="01DEE786"/>
    <w:lvl w:ilvl="0" w:tplc="7DD48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59195">
    <w:abstractNumId w:val="1"/>
  </w:num>
  <w:num w:numId="2" w16cid:durableId="950088259">
    <w:abstractNumId w:val="3"/>
  </w:num>
  <w:num w:numId="3" w16cid:durableId="1396467969">
    <w:abstractNumId w:val="2"/>
  </w:num>
  <w:num w:numId="4" w16cid:durableId="204335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30"/>
    <w:rsid w:val="00020A73"/>
    <w:rsid w:val="00021EEB"/>
    <w:rsid w:val="0002378F"/>
    <w:rsid w:val="00062380"/>
    <w:rsid w:val="00070F12"/>
    <w:rsid w:val="00081E45"/>
    <w:rsid w:val="0008544C"/>
    <w:rsid w:val="000856B8"/>
    <w:rsid w:val="00093447"/>
    <w:rsid w:val="000C3D2A"/>
    <w:rsid w:val="000C3F21"/>
    <w:rsid w:val="000F49D9"/>
    <w:rsid w:val="00107BB2"/>
    <w:rsid w:val="001253C6"/>
    <w:rsid w:val="00151027"/>
    <w:rsid w:val="00186A14"/>
    <w:rsid w:val="00194254"/>
    <w:rsid w:val="00197509"/>
    <w:rsid w:val="001C374B"/>
    <w:rsid w:val="001D2618"/>
    <w:rsid w:val="001F5693"/>
    <w:rsid w:val="002013E6"/>
    <w:rsid w:val="0023288A"/>
    <w:rsid w:val="00244517"/>
    <w:rsid w:val="00274028"/>
    <w:rsid w:val="00297E12"/>
    <w:rsid w:val="002E66B1"/>
    <w:rsid w:val="002F1BE1"/>
    <w:rsid w:val="002F1F42"/>
    <w:rsid w:val="002F4631"/>
    <w:rsid w:val="003077AD"/>
    <w:rsid w:val="003529C5"/>
    <w:rsid w:val="00396007"/>
    <w:rsid w:val="003B1210"/>
    <w:rsid w:val="003B4E19"/>
    <w:rsid w:val="003D5734"/>
    <w:rsid w:val="003E4151"/>
    <w:rsid w:val="003F2AB5"/>
    <w:rsid w:val="003F3DAE"/>
    <w:rsid w:val="004129D9"/>
    <w:rsid w:val="004369FF"/>
    <w:rsid w:val="00456842"/>
    <w:rsid w:val="0046726E"/>
    <w:rsid w:val="00486606"/>
    <w:rsid w:val="004A3B91"/>
    <w:rsid w:val="004B54BF"/>
    <w:rsid w:val="004C12A3"/>
    <w:rsid w:val="004C1CDE"/>
    <w:rsid w:val="00505787"/>
    <w:rsid w:val="005D0A1B"/>
    <w:rsid w:val="0060109B"/>
    <w:rsid w:val="00604B82"/>
    <w:rsid w:val="00634A86"/>
    <w:rsid w:val="006517A6"/>
    <w:rsid w:val="00666C25"/>
    <w:rsid w:val="00692AB9"/>
    <w:rsid w:val="006C2A34"/>
    <w:rsid w:val="006C4645"/>
    <w:rsid w:val="006C4928"/>
    <w:rsid w:val="0072347A"/>
    <w:rsid w:val="00725604"/>
    <w:rsid w:val="00732BAA"/>
    <w:rsid w:val="00736725"/>
    <w:rsid w:val="00774127"/>
    <w:rsid w:val="007948B5"/>
    <w:rsid w:val="0079779C"/>
    <w:rsid w:val="007A54D0"/>
    <w:rsid w:val="007B70AA"/>
    <w:rsid w:val="007E7093"/>
    <w:rsid w:val="008068FC"/>
    <w:rsid w:val="00810B06"/>
    <w:rsid w:val="008129C7"/>
    <w:rsid w:val="00814587"/>
    <w:rsid w:val="00817D78"/>
    <w:rsid w:val="00821ED9"/>
    <w:rsid w:val="00853D40"/>
    <w:rsid w:val="00867AE9"/>
    <w:rsid w:val="008C3089"/>
    <w:rsid w:val="008D109E"/>
    <w:rsid w:val="008D133B"/>
    <w:rsid w:val="008E0E0C"/>
    <w:rsid w:val="0090613D"/>
    <w:rsid w:val="00910D50"/>
    <w:rsid w:val="00922CC9"/>
    <w:rsid w:val="00927DC0"/>
    <w:rsid w:val="00953F92"/>
    <w:rsid w:val="00986C0C"/>
    <w:rsid w:val="009B6764"/>
    <w:rsid w:val="009E31D9"/>
    <w:rsid w:val="009F24DF"/>
    <w:rsid w:val="00A03068"/>
    <w:rsid w:val="00A160D0"/>
    <w:rsid w:val="00A2314D"/>
    <w:rsid w:val="00A306ED"/>
    <w:rsid w:val="00A4465E"/>
    <w:rsid w:val="00AA056A"/>
    <w:rsid w:val="00AC43B8"/>
    <w:rsid w:val="00AC64CC"/>
    <w:rsid w:val="00AE302A"/>
    <w:rsid w:val="00B15203"/>
    <w:rsid w:val="00B16C89"/>
    <w:rsid w:val="00B17665"/>
    <w:rsid w:val="00B543C8"/>
    <w:rsid w:val="00B60842"/>
    <w:rsid w:val="00B60D96"/>
    <w:rsid w:val="00B74E9A"/>
    <w:rsid w:val="00B80486"/>
    <w:rsid w:val="00B80897"/>
    <w:rsid w:val="00B83F41"/>
    <w:rsid w:val="00B97E3C"/>
    <w:rsid w:val="00BA209B"/>
    <w:rsid w:val="00BA4FA3"/>
    <w:rsid w:val="00BB75BC"/>
    <w:rsid w:val="00BD6D75"/>
    <w:rsid w:val="00BD7219"/>
    <w:rsid w:val="00C00578"/>
    <w:rsid w:val="00C078E8"/>
    <w:rsid w:val="00C07FD6"/>
    <w:rsid w:val="00C41AB6"/>
    <w:rsid w:val="00C41BC2"/>
    <w:rsid w:val="00C80E03"/>
    <w:rsid w:val="00C979B8"/>
    <w:rsid w:val="00CA4B13"/>
    <w:rsid w:val="00CB0851"/>
    <w:rsid w:val="00D137FC"/>
    <w:rsid w:val="00D23830"/>
    <w:rsid w:val="00D3573B"/>
    <w:rsid w:val="00D4412D"/>
    <w:rsid w:val="00D446FD"/>
    <w:rsid w:val="00D845E7"/>
    <w:rsid w:val="00D96EC0"/>
    <w:rsid w:val="00DA3E17"/>
    <w:rsid w:val="00DB4DA3"/>
    <w:rsid w:val="00E01B81"/>
    <w:rsid w:val="00E02179"/>
    <w:rsid w:val="00E02649"/>
    <w:rsid w:val="00E162DC"/>
    <w:rsid w:val="00E3530E"/>
    <w:rsid w:val="00E51E6D"/>
    <w:rsid w:val="00E53735"/>
    <w:rsid w:val="00E61A1A"/>
    <w:rsid w:val="00EA2145"/>
    <w:rsid w:val="00ED42FC"/>
    <w:rsid w:val="00EF7922"/>
    <w:rsid w:val="00F01330"/>
    <w:rsid w:val="00F143F2"/>
    <w:rsid w:val="00F23970"/>
    <w:rsid w:val="00F35CD5"/>
    <w:rsid w:val="00F87A7A"/>
    <w:rsid w:val="00FE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2AAA4"/>
  <w15:docId w15:val="{ACE20127-8C00-40DB-9C0D-2F59A778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8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735"/>
  </w:style>
  <w:style w:type="paragraph" w:styleId="Piedepgina">
    <w:name w:val="footer"/>
    <w:basedOn w:val="Normal"/>
    <w:link w:val="PiedepginaCar"/>
    <w:uiPriority w:val="99"/>
    <w:unhideWhenUsed/>
    <w:rsid w:val="00E53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735"/>
  </w:style>
  <w:style w:type="paragraph" w:styleId="Prrafodelista">
    <w:name w:val="List Paragraph"/>
    <w:basedOn w:val="Normal"/>
    <w:uiPriority w:val="34"/>
    <w:qFormat/>
    <w:rsid w:val="0060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2DBE-E0B1-4EEA-9306-3942098E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 Gutiérrez López</cp:lastModifiedBy>
  <cp:revision>3</cp:revision>
  <cp:lastPrinted>2022-03-10T07:29:00Z</cp:lastPrinted>
  <dcterms:created xsi:type="dcterms:W3CDTF">2022-10-03T11:59:00Z</dcterms:created>
  <dcterms:modified xsi:type="dcterms:W3CDTF">2022-10-03T12:00:00Z</dcterms:modified>
</cp:coreProperties>
</file>